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A951" w14:textId="2A81B2C8" w:rsidR="00354AB9" w:rsidRDefault="00354AB9">
      <w:pPr>
        <w:pStyle w:val="Tekstpodstawowy"/>
        <w:spacing w:before="5"/>
        <w:ind w:left="0"/>
      </w:pPr>
    </w:p>
    <w:p w14:paraId="7C29AB7E" w14:textId="77777777" w:rsidR="005838E4" w:rsidRDefault="005838E4">
      <w:pPr>
        <w:pStyle w:val="Tekstpodstawowy"/>
        <w:spacing w:before="5"/>
        <w:ind w:left="0"/>
      </w:pPr>
    </w:p>
    <w:p w14:paraId="0285B237" w14:textId="77777777" w:rsidR="005838E4" w:rsidRDefault="005838E4">
      <w:pPr>
        <w:pStyle w:val="Tekstpodstawowy"/>
        <w:spacing w:before="5"/>
        <w:ind w:left="0"/>
      </w:pPr>
    </w:p>
    <w:p w14:paraId="09811917" w14:textId="77777777" w:rsidR="005838E4" w:rsidRDefault="005838E4">
      <w:pPr>
        <w:pStyle w:val="Tekstpodstawowy"/>
        <w:spacing w:before="5"/>
        <w:ind w:left="0"/>
      </w:pPr>
    </w:p>
    <w:p w14:paraId="56CF6AA2" w14:textId="77777777" w:rsidR="005838E4" w:rsidRDefault="00065072" w:rsidP="005838E4">
      <w:pPr>
        <w:pStyle w:val="Tytu"/>
        <w:tabs>
          <w:tab w:val="left" w:pos="7513"/>
        </w:tabs>
        <w:spacing w:line="362" w:lineRule="auto"/>
        <w:ind w:left="1418" w:right="831" w:firstLine="0"/>
        <w:jc w:val="center"/>
      </w:pPr>
      <w:r>
        <w:t xml:space="preserve">REGULAMIN ROZGRYWEK KASZUB CUP </w:t>
      </w:r>
    </w:p>
    <w:p w14:paraId="5FC170F3" w14:textId="1DB51789" w:rsidR="00354AB9" w:rsidRDefault="005838E4" w:rsidP="005838E4">
      <w:pPr>
        <w:pStyle w:val="Tytu"/>
        <w:tabs>
          <w:tab w:val="left" w:pos="7513"/>
        </w:tabs>
        <w:spacing w:line="362" w:lineRule="auto"/>
        <w:ind w:left="1843" w:right="831" w:firstLine="0"/>
      </w:pPr>
      <w:r>
        <w:t xml:space="preserve">                            </w:t>
      </w:r>
      <w:r w:rsidR="00065072">
        <w:t>NA SEZON</w:t>
      </w:r>
      <w:r>
        <w:t xml:space="preserve">  </w:t>
      </w:r>
      <w:r w:rsidR="00FD6528">
        <w:t>202</w:t>
      </w:r>
      <w:r w:rsidR="00C50184">
        <w:t>3</w:t>
      </w:r>
      <w:r w:rsidR="00FD6528">
        <w:t>/202</w:t>
      </w:r>
      <w:r w:rsidR="00C50184">
        <w:t>4</w:t>
      </w:r>
    </w:p>
    <w:p w14:paraId="1B170308" w14:textId="77777777" w:rsidR="00354AB9" w:rsidRDefault="00354AB9">
      <w:pPr>
        <w:pStyle w:val="Tekstpodstawowy"/>
        <w:ind w:left="0"/>
        <w:rPr>
          <w:rFonts w:ascii="Caladea"/>
          <w:b/>
          <w:sz w:val="32"/>
        </w:rPr>
      </w:pPr>
    </w:p>
    <w:p w14:paraId="5CDBFAD5" w14:textId="77777777" w:rsidR="00354AB9" w:rsidRDefault="00065072">
      <w:pPr>
        <w:pStyle w:val="Nagwek1"/>
        <w:spacing w:before="238"/>
        <w:jc w:val="both"/>
      </w:pPr>
      <w:r>
        <w:t>§ 1. Przepisy.</w:t>
      </w:r>
    </w:p>
    <w:p w14:paraId="7E32AEAB" w14:textId="77777777" w:rsidR="00354AB9" w:rsidRDefault="00065072">
      <w:pPr>
        <w:pStyle w:val="Tekstpodstawowy"/>
        <w:spacing w:before="129" w:line="360" w:lineRule="auto"/>
        <w:ind w:right="153" w:hanging="360"/>
        <w:jc w:val="both"/>
      </w:pPr>
      <w:r>
        <w:t>1. Zawody rozgrywane są na podstawie przepisów gry w piłkę nożną, zgodnie z niniejszym regulaminem i obowiązującymi przepisami Polskiego Związku Piłki Nożnej. W turniejach Kaszub Cup obowiązują następujące zasady:</w:t>
      </w:r>
    </w:p>
    <w:p w14:paraId="7963C889" w14:textId="77777777" w:rsidR="00354AB9" w:rsidRDefault="00065072">
      <w:pPr>
        <w:pStyle w:val="Akapitzlist"/>
        <w:numPr>
          <w:ilvl w:val="0"/>
          <w:numId w:val="14"/>
        </w:numPr>
        <w:tabs>
          <w:tab w:val="left" w:pos="937"/>
        </w:tabs>
        <w:spacing w:before="1"/>
        <w:ind w:hanging="361"/>
        <w:jc w:val="both"/>
        <w:rPr>
          <w:sz w:val="23"/>
        </w:rPr>
      </w:pPr>
      <w:r>
        <w:rPr>
          <w:sz w:val="23"/>
        </w:rPr>
        <w:t>Bramkarz wznawia grę z autu bramkowego</w:t>
      </w:r>
      <w:r>
        <w:rPr>
          <w:spacing w:val="-5"/>
          <w:sz w:val="23"/>
        </w:rPr>
        <w:t xml:space="preserve"> </w:t>
      </w:r>
      <w:r>
        <w:rPr>
          <w:sz w:val="23"/>
        </w:rPr>
        <w:t>ręką,</w:t>
      </w:r>
    </w:p>
    <w:p w14:paraId="041117B3" w14:textId="77777777" w:rsidR="00354AB9" w:rsidRDefault="00065072">
      <w:pPr>
        <w:pStyle w:val="Akapitzlist"/>
        <w:numPr>
          <w:ilvl w:val="0"/>
          <w:numId w:val="14"/>
        </w:numPr>
        <w:tabs>
          <w:tab w:val="left" w:pos="936"/>
          <w:tab w:val="left" w:pos="937"/>
        </w:tabs>
        <w:spacing w:before="131" w:line="350" w:lineRule="auto"/>
        <w:ind w:right="164"/>
        <w:rPr>
          <w:sz w:val="23"/>
        </w:rPr>
      </w:pPr>
      <w:r>
        <w:rPr>
          <w:sz w:val="23"/>
        </w:rPr>
        <w:t>Bramkarz nie może zdobyć bramki bezpośrednio z wyrzutu piłki ręką (musi być kontakt piłki z</w:t>
      </w:r>
      <w:r>
        <w:rPr>
          <w:spacing w:val="-3"/>
          <w:sz w:val="23"/>
        </w:rPr>
        <w:t xml:space="preserve"> </w:t>
      </w:r>
      <w:r>
        <w:rPr>
          <w:sz w:val="23"/>
        </w:rPr>
        <w:t>zawodnikiem),</w:t>
      </w:r>
    </w:p>
    <w:p w14:paraId="1EC6DF1C" w14:textId="11891092" w:rsidR="00354AB9" w:rsidRDefault="00065072">
      <w:pPr>
        <w:pStyle w:val="Akapitzlist"/>
        <w:numPr>
          <w:ilvl w:val="0"/>
          <w:numId w:val="14"/>
        </w:numPr>
        <w:tabs>
          <w:tab w:val="left" w:pos="936"/>
          <w:tab w:val="left" w:pos="937"/>
        </w:tabs>
        <w:spacing w:before="11"/>
        <w:ind w:hanging="361"/>
        <w:rPr>
          <w:sz w:val="23"/>
        </w:rPr>
      </w:pPr>
      <w:r>
        <w:rPr>
          <w:sz w:val="23"/>
        </w:rPr>
        <w:t xml:space="preserve">Aut: </w:t>
      </w:r>
      <w:r w:rsidR="00FD6528">
        <w:rPr>
          <w:sz w:val="23"/>
        </w:rPr>
        <w:t>podanie</w:t>
      </w:r>
      <w:r>
        <w:rPr>
          <w:sz w:val="23"/>
        </w:rPr>
        <w:t xml:space="preserve"> piłki nogą ,</w:t>
      </w:r>
    </w:p>
    <w:p w14:paraId="4E69E7AC" w14:textId="77777777" w:rsidR="00354AB9" w:rsidRDefault="00065072">
      <w:pPr>
        <w:pStyle w:val="Akapitzlist"/>
        <w:numPr>
          <w:ilvl w:val="0"/>
          <w:numId w:val="14"/>
        </w:numPr>
        <w:tabs>
          <w:tab w:val="left" w:pos="936"/>
          <w:tab w:val="left" w:pos="937"/>
        </w:tabs>
        <w:spacing w:before="131"/>
        <w:ind w:hanging="361"/>
        <w:rPr>
          <w:sz w:val="23"/>
        </w:rPr>
      </w:pPr>
      <w:r>
        <w:rPr>
          <w:sz w:val="23"/>
        </w:rPr>
        <w:t>Rzut wolny, odległość muru</w:t>
      </w:r>
      <w:r>
        <w:rPr>
          <w:spacing w:val="-1"/>
          <w:sz w:val="23"/>
        </w:rPr>
        <w:t xml:space="preserve"> </w:t>
      </w:r>
      <w:r>
        <w:rPr>
          <w:sz w:val="23"/>
        </w:rPr>
        <w:t>5m,</w:t>
      </w:r>
    </w:p>
    <w:p w14:paraId="4FE99BA8" w14:textId="77777777" w:rsidR="00354AB9" w:rsidRDefault="00065072">
      <w:pPr>
        <w:pStyle w:val="Akapitzlist"/>
        <w:numPr>
          <w:ilvl w:val="0"/>
          <w:numId w:val="14"/>
        </w:numPr>
        <w:tabs>
          <w:tab w:val="left" w:pos="936"/>
          <w:tab w:val="left" w:pos="937"/>
        </w:tabs>
        <w:spacing w:before="134"/>
        <w:ind w:hanging="361"/>
        <w:rPr>
          <w:sz w:val="23"/>
        </w:rPr>
      </w:pPr>
      <w:r>
        <w:rPr>
          <w:sz w:val="23"/>
        </w:rPr>
        <w:t>Rzut karny z odległości 9m (bramki</w:t>
      </w:r>
      <w:r>
        <w:rPr>
          <w:spacing w:val="-6"/>
          <w:sz w:val="23"/>
        </w:rPr>
        <w:t xml:space="preserve"> </w:t>
      </w:r>
      <w:r>
        <w:rPr>
          <w:sz w:val="23"/>
        </w:rPr>
        <w:t>5x2m),</w:t>
      </w:r>
    </w:p>
    <w:p w14:paraId="500564A1" w14:textId="77777777" w:rsidR="00354AB9" w:rsidRDefault="00065072">
      <w:pPr>
        <w:pStyle w:val="Akapitzlist"/>
        <w:numPr>
          <w:ilvl w:val="0"/>
          <w:numId w:val="14"/>
        </w:numPr>
        <w:tabs>
          <w:tab w:val="left" w:pos="937"/>
        </w:tabs>
        <w:spacing w:before="131" w:line="357" w:lineRule="auto"/>
        <w:ind w:right="151"/>
        <w:jc w:val="both"/>
        <w:rPr>
          <w:sz w:val="23"/>
        </w:rPr>
      </w:pPr>
      <w:r>
        <w:rPr>
          <w:sz w:val="23"/>
        </w:rPr>
        <w:t>Nie dopuszcza się możliwości zmiany decyzji sędziego na podstawie nagrania wideo (uznanie bramki, decyzja o rzucie karnym itp.), materiał wideo może być wykorzystany jedynie w sytuacji rażącego naruszenia przepisów (niesportowe zachowanie, bójka etc.), które może pomóc w identyfikacji osób zaangażowanych bądź wyjaśnienia sytuacji, jaka miała miejsce w czasie trwania</w:t>
      </w:r>
      <w:r>
        <w:rPr>
          <w:spacing w:val="-10"/>
          <w:sz w:val="23"/>
        </w:rPr>
        <w:t xml:space="preserve"> </w:t>
      </w:r>
      <w:r>
        <w:rPr>
          <w:sz w:val="23"/>
        </w:rPr>
        <w:t>turnieju.</w:t>
      </w:r>
    </w:p>
    <w:p w14:paraId="79F26434" w14:textId="77777777" w:rsidR="00354AB9" w:rsidRDefault="00354AB9">
      <w:pPr>
        <w:pStyle w:val="Tekstpodstawowy"/>
        <w:spacing w:before="3"/>
        <w:ind w:left="0"/>
        <w:rPr>
          <w:sz w:val="35"/>
        </w:rPr>
      </w:pPr>
    </w:p>
    <w:p w14:paraId="62FB186C" w14:textId="77777777" w:rsidR="00354AB9" w:rsidRDefault="00065072">
      <w:pPr>
        <w:pStyle w:val="Nagwek1"/>
        <w:spacing w:before="1"/>
        <w:jc w:val="both"/>
      </w:pPr>
      <w:r>
        <w:t>§ 2.</w:t>
      </w:r>
      <w:r>
        <w:rPr>
          <w:spacing w:val="-2"/>
        </w:rPr>
        <w:t xml:space="preserve"> </w:t>
      </w:r>
      <w:r>
        <w:t>Sędziowie.</w:t>
      </w:r>
    </w:p>
    <w:p w14:paraId="55E4D90D" w14:textId="2AF399B1" w:rsidR="00354AB9" w:rsidRDefault="00065072" w:rsidP="00C50184">
      <w:pPr>
        <w:pStyle w:val="Tekstpodstawowy"/>
        <w:numPr>
          <w:ilvl w:val="0"/>
          <w:numId w:val="15"/>
        </w:numPr>
        <w:spacing w:before="126" w:line="360" w:lineRule="auto"/>
      </w:pPr>
      <w:r>
        <w:t>Mecze będą prowadzone przez sędziów stowarzyszonych przy Pomorskim Związku Piłki Nożnej.</w:t>
      </w:r>
    </w:p>
    <w:p w14:paraId="2E631A45" w14:textId="77777777" w:rsidR="00C50184" w:rsidRDefault="00C50184" w:rsidP="00C50184">
      <w:pPr>
        <w:pStyle w:val="Tekstpodstawowy"/>
        <w:spacing w:before="126" w:line="360" w:lineRule="auto"/>
      </w:pPr>
    </w:p>
    <w:p w14:paraId="5377E7FA" w14:textId="77777777" w:rsidR="00C50184" w:rsidRDefault="00C50184" w:rsidP="00C50184">
      <w:pPr>
        <w:pStyle w:val="Tekstpodstawowy"/>
        <w:spacing w:before="126" w:line="360" w:lineRule="auto"/>
      </w:pPr>
    </w:p>
    <w:p w14:paraId="5B615B0C" w14:textId="77777777" w:rsidR="00C50184" w:rsidRDefault="00C50184" w:rsidP="00C50184">
      <w:pPr>
        <w:pStyle w:val="Tekstpodstawowy"/>
        <w:spacing w:before="126" w:line="360" w:lineRule="auto"/>
      </w:pPr>
    </w:p>
    <w:p w14:paraId="253382F4" w14:textId="77777777" w:rsidR="00C50184" w:rsidRDefault="00C50184" w:rsidP="00C50184">
      <w:pPr>
        <w:pStyle w:val="Tekstpodstawowy"/>
        <w:spacing w:before="126" w:line="360" w:lineRule="auto"/>
      </w:pPr>
    </w:p>
    <w:p w14:paraId="09DE2F84" w14:textId="77777777" w:rsidR="00C50184" w:rsidRDefault="00C50184" w:rsidP="00C50184">
      <w:pPr>
        <w:pStyle w:val="Tekstpodstawowy"/>
        <w:spacing w:before="126" w:line="360" w:lineRule="auto"/>
      </w:pPr>
    </w:p>
    <w:p w14:paraId="47679E31" w14:textId="77777777" w:rsidR="00354AB9" w:rsidRDefault="00354AB9">
      <w:pPr>
        <w:pStyle w:val="Tekstpodstawowy"/>
        <w:spacing w:before="11"/>
        <w:ind w:left="0"/>
      </w:pPr>
    </w:p>
    <w:p w14:paraId="12B02517" w14:textId="77777777" w:rsidR="005838E4" w:rsidRDefault="005838E4">
      <w:pPr>
        <w:pStyle w:val="Tekstpodstawowy"/>
        <w:spacing w:before="11"/>
        <w:ind w:left="0"/>
        <w:rPr>
          <w:sz w:val="34"/>
        </w:rPr>
      </w:pPr>
    </w:p>
    <w:p w14:paraId="6D2C88CD" w14:textId="77777777" w:rsidR="00354AB9" w:rsidRDefault="00065072">
      <w:pPr>
        <w:pStyle w:val="Nagwek1"/>
      </w:pPr>
      <w:r>
        <w:lastRenderedPageBreak/>
        <w:t>§ 3. Kategorie wiekowe oraz terminy turniejów.</w:t>
      </w:r>
    </w:p>
    <w:p w14:paraId="608919DB" w14:textId="77777777" w:rsidR="00354AB9" w:rsidRDefault="00354AB9">
      <w:pPr>
        <w:pStyle w:val="Tekstpodstawowy"/>
        <w:ind w:left="0"/>
        <w:rPr>
          <w:b/>
          <w:sz w:val="20"/>
        </w:rPr>
      </w:pPr>
    </w:p>
    <w:p w14:paraId="06B1CA4B" w14:textId="77777777" w:rsidR="00354AB9" w:rsidRDefault="00354AB9">
      <w:pPr>
        <w:pStyle w:val="Tekstpodstawowy"/>
        <w:ind w:left="0"/>
        <w:rPr>
          <w:b/>
          <w:sz w:val="26"/>
        </w:rPr>
      </w:pPr>
    </w:p>
    <w:tbl>
      <w:tblPr>
        <w:tblStyle w:val="TableNormal"/>
        <w:tblW w:w="9521" w:type="dxa"/>
        <w:tblInd w:w="113" w:type="dxa"/>
        <w:tblBorders>
          <w:top w:val="single" w:sz="4" w:space="0" w:color="0E233D"/>
          <w:left w:val="single" w:sz="4" w:space="0" w:color="0E233D"/>
          <w:bottom w:val="single" w:sz="4" w:space="0" w:color="0E233D"/>
          <w:right w:val="single" w:sz="4" w:space="0" w:color="0E233D"/>
          <w:insideH w:val="single" w:sz="4" w:space="0" w:color="0E233D"/>
          <w:insideV w:val="single" w:sz="4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276"/>
        <w:gridCol w:w="1701"/>
        <w:gridCol w:w="3260"/>
      </w:tblGrid>
      <w:tr w:rsidR="00354AB9" w14:paraId="078AE4FB" w14:textId="77777777" w:rsidTr="002E2E96">
        <w:trPr>
          <w:trHeight w:val="836"/>
        </w:trPr>
        <w:tc>
          <w:tcPr>
            <w:tcW w:w="3284" w:type="dxa"/>
            <w:shd w:val="clear" w:color="auto" w:fill="F1F1F1"/>
          </w:tcPr>
          <w:p w14:paraId="6DAA49A7" w14:textId="2C9755EA" w:rsidR="00354AB9" w:rsidRDefault="00065072">
            <w:pPr>
              <w:pStyle w:val="TableParagraph"/>
              <w:spacing w:before="89"/>
              <w:ind w:left="154" w:right="144"/>
            </w:pPr>
            <w:r>
              <w:t>Kategoria</w:t>
            </w:r>
            <w:r w:rsidR="00C50184">
              <w:t xml:space="preserve"> (poziom)</w:t>
            </w:r>
          </w:p>
        </w:tc>
        <w:tc>
          <w:tcPr>
            <w:tcW w:w="1276" w:type="dxa"/>
            <w:shd w:val="clear" w:color="auto" w:fill="F1F1F1"/>
          </w:tcPr>
          <w:p w14:paraId="38D88487" w14:textId="77777777" w:rsidR="00354AB9" w:rsidRDefault="00065072">
            <w:pPr>
              <w:pStyle w:val="TableParagraph"/>
              <w:spacing w:before="89"/>
              <w:ind w:left="110"/>
            </w:pPr>
            <w:r>
              <w:t>Termin</w:t>
            </w:r>
          </w:p>
        </w:tc>
        <w:tc>
          <w:tcPr>
            <w:tcW w:w="1701" w:type="dxa"/>
            <w:shd w:val="clear" w:color="auto" w:fill="F1F1F1"/>
          </w:tcPr>
          <w:p w14:paraId="6561086E" w14:textId="77777777" w:rsidR="00354AB9" w:rsidRDefault="00065072">
            <w:pPr>
              <w:pStyle w:val="TableParagraph"/>
              <w:spacing w:before="89"/>
              <w:ind w:left="149" w:right="141"/>
            </w:pPr>
            <w:r>
              <w:t>Organizator</w:t>
            </w:r>
          </w:p>
        </w:tc>
        <w:tc>
          <w:tcPr>
            <w:tcW w:w="3260" w:type="dxa"/>
            <w:shd w:val="clear" w:color="auto" w:fill="F1F1F1"/>
          </w:tcPr>
          <w:p w14:paraId="568D588C" w14:textId="77777777" w:rsidR="00354AB9" w:rsidRDefault="00065072">
            <w:pPr>
              <w:pStyle w:val="TableParagraph"/>
              <w:spacing w:before="89"/>
              <w:ind w:right="105"/>
            </w:pPr>
            <w:r>
              <w:t>Kontakt</w:t>
            </w:r>
          </w:p>
        </w:tc>
      </w:tr>
      <w:tr w:rsidR="00354AB9" w:rsidRPr="002E2E96" w14:paraId="2D32CDEB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7545B650" w14:textId="67094D22" w:rsidR="00354AB9" w:rsidRDefault="002E2E96" w:rsidP="002E2E96">
            <w:pPr>
              <w:pStyle w:val="TableParagraph"/>
              <w:spacing w:before="0"/>
              <w:ind w:left="0" w:right="0"/>
            </w:pPr>
            <w:r>
              <w:t>R</w:t>
            </w:r>
            <w:r w:rsidR="00065072">
              <w:t>ocznik 201</w:t>
            </w:r>
            <w:r w:rsidR="00C50184">
              <w:t>6</w:t>
            </w:r>
          </w:p>
          <w:p w14:paraId="74BD7038" w14:textId="28BD81AD" w:rsidR="002E2E96" w:rsidRDefault="00C50184" w:rsidP="005838E4">
            <w:pPr>
              <w:pStyle w:val="TableParagraph"/>
              <w:spacing w:before="0"/>
              <w:ind w:left="0" w:right="0"/>
            </w:pPr>
            <w:r>
              <w:t>(początkujący</w:t>
            </w:r>
            <w:r w:rsidR="002E2E96">
              <w:t xml:space="preserve"> – </w:t>
            </w:r>
            <w:r w:rsidR="001C2B90">
              <w:t>2 boiska,</w:t>
            </w:r>
          </w:p>
          <w:p w14:paraId="049A70FF" w14:textId="675F9D91" w:rsidR="00C50184" w:rsidRDefault="002E2E96" w:rsidP="005838E4">
            <w:pPr>
              <w:pStyle w:val="TableParagraph"/>
              <w:spacing w:before="0"/>
              <w:ind w:left="0" w:right="0"/>
            </w:pPr>
            <w:r>
              <w:t>bramki do gier 4x4</w:t>
            </w:r>
            <w:r w:rsidR="001C2B90">
              <w:t>, połowa hali</w:t>
            </w:r>
            <w:r w:rsidR="00C50184"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33ED94DE" w14:textId="77777777" w:rsidR="00354AB9" w:rsidRDefault="00354AB9" w:rsidP="005838E4">
            <w:pPr>
              <w:pStyle w:val="TableParagraph"/>
              <w:spacing w:before="0"/>
              <w:ind w:left="0" w:right="0"/>
              <w:rPr>
                <w:b/>
                <w:sz w:val="23"/>
              </w:rPr>
            </w:pPr>
          </w:p>
          <w:p w14:paraId="3C74E543" w14:textId="6CC763FD" w:rsidR="00354AB9" w:rsidRDefault="00CA2E53" w:rsidP="005838E4">
            <w:pPr>
              <w:pStyle w:val="TableParagraph"/>
              <w:spacing w:before="0"/>
              <w:ind w:left="0" w:right="0"/>
            </w:pPr>
            <w:r>
              <w:t>1</w:t>
            </w:r>
            <w:r w:rsidR="00C50184">
              <w:t>8</w:t>
            </w:r>
            <w:r w:rsidR="00BB5B29">
              <w:t>.11.202</w:t>
            </w:r>
            <w:r w:rsidR="00C50184"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6B8C024B" w14:textId="77777777" w:rsidR="00354AB9" w:rsidRDefault="00354AB9" w:rsidP="005838E4">
            <w:pPr>
              <w:pStyle w:val="TableParagraph"/>
              <w:spacing w:before="0"/>
              <w:ind w:left="0" w:right="0"/>
              <w:rPr>
                <w:b/>
                <w:sz w:val="23"/>
              </w:rPr>
            </w:pPr>
          </w:p>
          <w:p w14:paraId="7540F7F8" w14:textId="77777777" w:rsidR="00354AB9" w:rsidRDefault="00065072" w:rsidP="005838E4">
            <w:pPr>
              <w:pStyle w:val="TableParagraph"/>
              <w:spacing w:before="0"/>
              <w:ind w:left="0" w:right="0"/>
            </w:pPr>
            <w:r>
              <w:t xml:space="preserve">Paweł </w:t>
            </w:r>
            <w:proofErr w:type="spellStart"/>
            <w:r>
              <w:t>Buzała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5875E7B1" w14:textId="77777777" w:rsidR="00354AB9" w:rsidRPr="00CA2E53" w:rsidRDefault="00065072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502-149-817</w:t>
            </w:r>
          </w:p>
          <w:p w14:paraId="3E466238" w14:textId="77777777" w:rsidR="00354AB9" w:rsidRPr="00CA2E53" w:rsidRDefault="00065072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6">
              <w:r w:rsidRPr="00CA2E53">
                <w:rPr>
                  <w:lang w:val="en-US"/>
                </w:rPr>
                <w:t>pawelbuzala24@gmail.com</w:t>
              </w:r>
            </w:hyperlink>
          </w:p>
        </w:tc>
      </w:tr>
      <w:tr w:rsidR="00BB5B29" w:rsidRPr="002E2E96" w14:paraId="273EAEB3" w14:textId="77777777" w:rsidTr="002E2E96">
        <w:trPr>
          <w:trHeight w:val="836"/>
        </w:trPr>
        <w:tc>
          <w:tcPr>
            <w:tcW w:w="3284" w:type="dxa"/>
            <w:tcBorders>
              <w:bottom w:val="single" w:sz="4" w:space="0" w:color="0E233D"/>
            </w:tcBorders>
            <w:shd w:val="clear" w:color="auto" w:fill="FFFFFF" w:themeFill="background1"/>
          </w:tcPr>
          <w:p w14:paraId="11128678" w14:textId="77777777" w:rsidR="00BB5B29" w:rsidRPr="00CA2E53" w:rsidRDefault="00BB5B29" w:rsidP="005838E4">
            <w:pPr>
              <w:pStyle w:val="TableParagraph"/>
              <w:spacing w:before="0"/>
              <w:ind w:left="0" w:right="0"/>
              <w:rPr>
                <w:b/>
                <w:sz w:val="20"/>
                <w:lang w:val="en-US"/>
              </w:rPr>
            </w:pPr>
          </w:p>
          <w:p w14:paraId="4048B0FA" w14:textId="411971E0" w:rsidR="00BB5B29" w:rsidRDefault="00C50184" w:rsidP="005838E4">
            <w:pPr>
              <w:pStyle w:val="TableParagraph"/>
              <w:spacing w:before="0"/>
              <w:ind w:left="0" w:right="0"/>
            </w:pPr>
            <w:r>
              <w:t>Rocznik 2015</w:t>
            </w:r>
          </w:p>
          <w:p w14:paraId="0EBD51C2" w14:textId="741D7099" w:rsidR="00C50184" w:rsidRDefault="00C50184" w:rsidP="005838E4">
            <w:pPr>
              <w:pStyle w:val="TableParagraph"/>
              <w:spacing w:before="0"/>
              <w:ind w:left="0" w:right="0"/>
            </w:pPr>
            <w:r>
              <w:t>(zaawansowany)</w:t>
            </w:r>
          </w:p>
        </w:tc>
        <w:tc>
          <w:tcPr>
            <w:tcW w:w="1276" w:type="dxa"/>
            <w:tcBorders>
              <w:bottom w:val="single" w:sz="4" w:space="0" w:color="0E233D"/>
            </w:tcBorders>
            <w:shd w:val="clear" w:color="auto" w:fill="FFFFFF" w:themeFill="background1"/>
          </w:tcPr>
          <w:p w14:paraId="0FF640BE" w14:textId="77777777" w:rsidR="00BB5B29" w:rsidRDefault="00BB5B29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751E7483" w14:textId="73053B03" w:rsidR="00BB5B29" w:rsidRDefault="00C50184" w:rsidP="005838E4">
            <w:pPr>
              <w:pStyle w:val="TableParagraph"/>
              <w:spacing w:before="0"/>
              <w:ind w:left="0" w:right="0"/>
            </w:pPr>
            <w:r>
              <w:t>19</w:t>
            </w:r>
            <w:r w:rsidR="00BB5B29">
              <w:t>.11.202</w:t>
            </w:r>
            <w:r>
              <w:t>3</w:t>
            </w:r>
          </w:p>
        </w:tc>
        <w:tc>
          <w:tcPr>
            <w:tcW w:w="1701" w:type="dxa"/>
            <w:tcBorders>
              <w:bottom w:val="single" w:sz="4" w:space="0" w:color="0E233D"/>
            </w:tcBorders>
            <w:shd w:val="clear" w:color="auto" w:fill="FFFFFF" w:themeFill="background1"/>
          </w:tcPr>
          <w:p w14:paraId="37E6B5FF" w14:textId="77777777" w:rsidR="00BB5B29" w:rsidRDefault="00BB5B29" w:rsidP="005838E4">
            <w:pPr>
              <w:pStyle w:val="TableParagraph"/>
              <w:spacing w:before="0"/>
              <w:ind w:left="0" w:right="0"/>
              <w:rPr>
                <w:b/>
                <w:sz w:val="23"/>
              </w:rPr>
            </w:pPr>
          </w:p>
          <w:p w14:paraId="4BC07FC0" w14:textId="28E0C736" w:rsidR="00BB5B29" w:rsidRDefault="00BB5B29" w:rsidP="005838E4">
            <w:pPr>
              <w:pStyle w:val="TableParagraph"/>
              <w:spacing w:before="0"/>
              <w:ind w:left="0" w:right="0"/>
            </w:pPr>
            <w:r>
              <w:t xml:space="preserve">Paweł </w:t>
            </w:r>
            <w:proofErr w:type="spellStart"/>
            <w:r>
              <w:t>Buzała</w:t>
            </w:r>
            <w:proofErr w:type="spellEnd"/>
          </w:p>
        </w:tc>
        <w:tc>
          <w:tcPr>
            <w:tcW w:w="3260" w:type="dxa"/>
            <w:tcBorders>
              <w:bottom w:val="single" w:sz="4" w:space="0" w:color="0E233D"/>
            </w:tcBorders>
            <w:shd w:val="clear" w:color="auto" w:fill="FFFFFF" w:themeFill="background1"/>
          </w:tcPr>
          <w:p w14:paraId="11576CA5" w14:textId="77777777" w:rsidR="00BB5B29" w:rsidRPr="00CA2E53" w:rsidRDefault="00BB5B29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502-149-817</w:t>
            </w:r>
          </w:p>
          <w:p w14:paraId="7F52D191" w14:textId="61EFB734" w:rsidR="00BB5B29" w:rsidRPr="00CA2E53" w:rsidRDefault="00BB5B29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7">
              <w:r w:rsidRPr="00CA2E53">
                <w:rPr>
                  <w:lang w:val="en-US"/>
                </w:rPr>
                <w:t>pawelbuzala24@gmail.com</w:t>
              </w:r>
            </w:hyperlink>
          </w:p>
        </w:tc>
      </w:tr>
      <w:tr w:rsidR="00BB5B29" w:rsidRPr="002E2E96" w14:paraId="3213BBA6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6A8506BF" w14:textId="77777777" w:rsidR="00C50184" w:rsidRPr="00896EF8" w:rsidRDefault="00C50184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041EA398" w14:textId="51EC1F99" w:rsidR="00C50184" w:rsidRDefault="00C50184" w:rsidP="005838E4">
            <w:pPr>
              <w:pStyle w:val="TableParagraph"/>
              <w:spacing w:before="0"/>
              <w:ind w:left="0" w:right="0"/>
            </w:pPr>
            <w:r>
              <w:t>Rocznik 2014</w:t>
            </w:r>
          </w:p>
          <w:p w14:paraId="63E077D9" w14:textId="2676AA21" w:rsidR="00BB5B29" w:rsidRDefault="00C50184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(zaawansowany)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2DF585AF" w14:textId="77777777" w:rsidR="00BB5B29" w:rsidRDefault="00BB5B29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3562B71E" w14:textId="2072C689" w:rsidR="00BB5B29" w:rsidRDefault="00C50184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25</w:t>
            </w:r>
            <w:r w:rsidR="00BB5B29">
              <w:t>.1</w:t>
            </w:r>
            <w:r>
              <w:t>1</w:t>
            </w:r>
            <w:r w:rsidR="00BB5B29">
              <w:t>.202</w:t>
            </w:r>
            <w:r w:rsidR="002E58D8"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97D02B7" w14:textId="77777777" w:rsidR="00BB5B29" w:rsidRDefault="00BB5B29" w:rsidP="005838E4">
            <w:pPr>
              <w:pStyle w:val="TableParagraph"/>
              <w:spacing w:before="0"/>
              <w:ind w:left="0" w:right="0"/>
            </w:pPr>
          </w:p>
          <w:p w14:paraId="2717DA55" w14:textId="6EB1018F" w:rsidR="00BB5B29" w:rsidRDefault="00CA2E53" w:rsidP="005838E4">
            <w:pPr>
              <w:pStyle w:val="TableParagraph"/>
              <w:spacing w:before="0"/>
              <w:ind w:left="0" w:right="0"/>
              <w:rPr>
                <w:b/>
                <w:sz w:val="23"/>
              </w:rPr>
            </w:pPr>
            <w:r>
              <w:t xml:space="preserve">Paweł </w:t>
            </w:r>
            <w:proofErr w:type="spellStart"/>
            <w:r>
              <w:t>Buzała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37C4DD39" w14:textId="77777777" w:rsidR="00CA2E53" w:rsidRPr="00CA2E53" w:rsidRDefault="00CA2E53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502-149-817</w:t>
            </w:r>
          </w:p>
          <w:p w14:paraId="591FBFF3" w14:textId="16679AF7" w:rsidR="00BB5B29" w:rsidRPr="00CA2E53" w:rsidRDefault="00CA2E53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8">
              <w:r w:rsidRPr="00CA2E53">
                <w:rPr>
                  <w:lang w:val="en-US"/>
                </w:rPr>
                <w:t>pawelbuzala24@gmail.com</w:t>
              </w:r>
            </w:hyperlink>
          </w:p>
        </w:tc>
      </w:tr>
      <w:tr w:rsidR="002E58D8" w:rsidRPr="002E2E96" w14:paraId="22BD2D7F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31C83B92" w14:textId="77777777" w:rsidR="002E58D8" w:rsidRPr="00896EF8" w:rsidRDefault="002E58D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69A22575" w14:textId="15F01F5D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Rocznik 2013</w:t>
            </w:r>
          </w:p>
          <w:p w14:paraId="0D35A8C1" w14:textId="7F361C61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(średniozaawansowany)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723FC" w14:textId="77777777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5E97AEEE" w14:textId="709B790D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26.11.2023</w:t>
            </w:r>
          </w:p>
        </w:tc>
        <w:tc>
          <w:tcPr>
            <w:tcW w:w="1701" w:type="dxa"/>
            <w:shd w:val="clear" w:color="auto" w:fill="FFFFFF" w:themeFill="background1"/>
          </w:tcPr>
          <w:p w14:paraId="5A20639E" w14:textId="77777777" w:rsidR="002E58D8" w:rsidRDefault="002E58D8" w:rsidP="005838E4">
            <w:pPr>
              <w:pStyle w:val="TableParagraph"/>
              <w:spacing w:before="0"/>
              <w:ind w:left="0" w:right="0"/>
            </w:pPr>
          </w:p>
          <w:p w14:paraId="7C1ED0DA" w14:textId="279A8AD4" w:rsidR="002E58D8" w:rsidRDefault="002E58D8" w:rsidP="005838E4">
            <w:pPr>
              <w:pStyle w:val="TableParagraph"/>
              <w:spacing w:before="0"/>
              <w:ind w:left="0" w:right="0"/>
            </w:pPr>
            <w:r>
              <w:t xml:space="preserve">Paweł </w:t>
            </w:r>
            <w:proofErr w:type="spellStart"/>
            <w:r>
              <w:t>Buzała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6ECCA61A" w14:textId="77777777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502-149-817</w:t>
            </w:r>
          </w:p>
          <w:p w14:paraId="453F26B8" w14:textId="3C0D3166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9">
              <w:r w:rsidRPr="00CA2E53">
                <w:rPr>
                  <w:lang w:val="en-US"/>
                </w:rPr>
                <w:t>pawelbuzala24@gmail.com</w:t>
              </w:r>
            </w:hyperlink>
          </w:p>
        </w:tc>
      </w:tr>
      <w:tr w:rsidR="002E58D8" w:rsidRPr="002E2E96" w14:paraId="2ACF4516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56F470A3" w14:textId="77777777" w:rsidR="002E58D8" w:rsidRPr="00896EF8" w:rsidRDefault="002E58D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7A920BF5" w14:textId="31D05B62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Rocznik 2010</w:t>
            </w:r>
          </w:p>
          <w:p w14:paraId="440FADFF" w14:textId="5267A504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(początkujący)</w:t>
            </w:r>
          </w:p>
        </w:tc>
        <w:tc>
          <w:tcPr>
            <w:tcW w:w="1276" w:type="dxa"/>
            <w:shd w:val="clear" w:color="auto" w:fill="FFFFFF" w:themeFill="background1"/>
          </w:tcPr>
          <w:p w14:paraId="1E044470" w14:textId="77777777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2892E163" w14:textId="098ADAFF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2.12.2023</w:t>
            </w:r>
          </w:p>
        </w:tc>
        <w:tc>
          <w:tcPr>
            <w:tcW w:w="1701" w:type="dxa"/>
            <w:shd w:val="clear" w:color="auto" w:fill="FFFFFF" w:themeFill="background1"/>
          </w:tcPr>
          <w:p w14:paraId="4C36C4F8" w14:textId="77777777" w:rsidR="002E58D8" w:rsidRDefault="002E58D8" w:rsidP="005838E4">
            <w:pPr>
              <w:pStyle w:val="TableParagraph"/>
              <w:spacing w:before="0"/>
              <w:ind w:left="0" w:right="0"/>
            </w:pPr>
          </w:p>
          <w:p w14:paraId="25DD4CF6" w14:textId="6C2F3010" w:rsidR="002E58D8" w:rsidRDefault="002E58D8" w:rsidP="005838E4">
            <w:pPr>
              <w:pStyle w:val="TableParagraph"/>
              <w:spacing w:before="0"/>
              <w:ind w:left="0" w:right="0"/>
            </w:pPr>
            <w:r>
              <w:t xml:space="preserve">Paweł </w:t>
            </w:r>
            <w:proofErr w:type="spellStart"/>
            <w:r>
              <w:t>Buzała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6953CB13" w14:textId="77777777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502-149-817</w:t>
            </w:r>
          </w:p>
          <w:p w14:paraId="35DE4379" w14:textId="4EA27C15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10">
              <w:r w:rsidRPr="00CA2E53">
                <w:rPr>
                  <w:lang w:val="en-US"/>
                </w:rPr>
                <w:t>pawelbuzala24@gmail.com</w:t>
              </w:r>
            </w:hyperlink>
          </w:p>
        </w:tc>
      </w:tr>
      <w:tr w:rsidR="002E58D8" w:rsidRPr="002E2E96" w14:paraId="41C5424F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42A08EB0" w14:textId="77777777" w:rsidR="002E58D8" w:rsidRPr="00896EF8" w:rsidRDefault="002E58D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248EBB8C" w14:textId="77777777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Rocznik 2010</w:t>
            </w:r>
          </w:p>
          <w:p w14:paraId="51533E8A" w14:textId="12BDB9E3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(początkujący)</w:t>
            </w:r>
          </w:p>
        </w:tc>
        <w:tc>
          <w:tcPr>
            <w:tcW w:w="1276" w:type="dxa"/>
            <w:shd w:val="clear" w:color="auto" w:fill="FFFFFF" w:themeFill="background1"/>
          </w:tcPr>
          <w:p w14:paraId="1390ECA5" w14:textId="77777777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01930715" w14:textId="017C9240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3.12.2023</w:t>
            </w:r>
          </w:p>
        </w:tc>
        <w:tc>
          <w:tcPr>
            <w:tcW w:w="1701" w:type="dxa"/>
            <w:shd w:val="clear" w:color="auto" w:fill="FFFFFF" w:themeFill="background1"/>
          </w:tcPr>
          <w:p w14:paraId="7541DB88" w14:textId="77777777" w:rsidR="002E58D8" w:rsidRDefault="002E58D8" w:rsidP="005838E4">
            <w:pPr>
              <w:pStyle w:val="TableParagraph"/>
              <w:spacing w:before="0"/>
              <w:ind w:left="0" w:right="0"/>
            </w:pPr>
          </w:p>
          <w:p w14:paraId="00836708" w14:textId="7A8FE37E" w:rsidR="002E58D8" w:rsidRDefault="002E58D8" w:rsidP="005838E4">
            <w:pPr>
              <w:pStyle w:val="TableParagraph"/>
              <w:spacing w:before="0"/>
              <w:ind w:left="0" w:right="0"/>
            </w:pPr>
            <w:r>
              <w:t xml:space="preserve">Paweł </w:t>
            </w:r>
            <w:proofErr w:type="spellStart"/>
            <w:r>
              <w:t>Buzała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7D1758F9" w14:textId="77777777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502-149-817</w:t>
            </w:r>
          </w:p>
          <w:p w14:paraId="4C144C70" w14:textId="03BD4092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11">
              <w:r w:rsidRPr="00CA2E53">
                <w:rPr>
                  <w:lang w:val="en-US"/>
                </w:rPr>
                <w:t>pawelbuzala24@gmail.com</w:t>
              </w:r>
            </w:hyperlink>
          </w:p>
        </w:tc>
      </w:tr>
      <w:tr w:rsidR="002E58D8" w:rsidRPr="002E2E96" w14:paraId="0810B2AF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117F76D8" w14:textId="77777777" w:rsidR="002E58D8" w:rsidRPr="00896EF8" w:rsidRDefault="002E58D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61FEFFAD" w14:textId="7744E9AC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Rocznik 2013</w:t>
            </w:r>
          </w:p>
          <w:p w14:paraId="671504E1" w14:textId="476DDD5B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(zaawansowany)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337578EC" w14:textId="77777777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2C69158A" w14:textId="7714D50D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9.12.2023</w:t>
            </w:r>
          </w:p>
        </w:tc>
        <w:tc>
          <w:tcPr>
            <w:tcW w:w="1701" w:type="dxa"/>
            <w:shd w:val="clear" w:color="auto" w:fill="FFFFFF" w:themeFill="background1"/>
          </w:tcPr>
          <w:p w14:paraId="4B313CC2" w14:textId="77777777" w:rsidR="002E58D8" w:rsidRDefault="002E58D8" w:rsidP="005838E4">
            <w:pPr>
              <w:pStyle w:val="TableParagraph"/>
              <w:spacing w:before="0"/>
              <w:ind w:left="0" w:right="0"/>
            </w:pPr>
          </w:p>
          <w:p w14:paraId="566C14E4" w14:textId="3AF4B266" w:rsidR="002E58D8" w:rsidRDefault="002E58D8" w:rsidP="005838E4">
            <w:pPr>
              <w:pStyle w:val="TableParagraph"/>
              <w:spacing w:before="0"/>
              <w:ind w:left="0" w:right="0"/>
            </w:pPr>
            <w:r>
              <w:t xml:space="preserve">Paweł </w:t>
            </w:r>
            <w:proofErr w:type="spellStart"/>
            <w:r>
              <w:t>Buzała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586CB750" w14:textId="77777777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502-149-817</w:t>
            </w:r>
          </w:p>
          <w:p w14:paraId="0B6A4CCB" w14:textId="5DC1641C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12">
              <w:r w:rsidRPr="00CA2E53">
                <w:rPr>
                  <w:lang w:val="en-US"/>
                </w:rPr>
                <w:t>pawelbuzala24@gmail.com</w:t>
              </w:r>
            </w:hyperlink>
          </w:p>
        </w:tc>
      </w:tr>
      <w:tr w:rsidR="002E58D8" w:rsidRPr="002E2E96" w14:paraId="67D3704B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09ED3D6D" w14:textId="77777777" w:rsidR="002E58D8" w:rsidRPr="00896EF8" w:rsidRDefault="002E58D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6D5A3DC3" w14:textId="5E1FFDF6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Rocznik 2012</w:t>
            </w:r>
          </w:p>
          <w:p w14:paraId="6CF646BC" w14:textId="3A004066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(zaawansowany)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36B36BE3" w14:textId="77777777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3F047E54" w14:textId="3875E62F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10.12.2023</w:t>
            </w:r>
          </w:p>
        </w:tc>
        <w:tc>
          <w:tcPr>
            <w:tcW w:w="1701" w:type="dxa"/>
            <w:shd w:val="clear" w:color="auto" w:fill="FFFFFF" w:themeFill="background1"/>
          </w:tcPr>
          <w:p w14:paraId="2B8CE68E" w14:textId="77777777" w:rsidR="002E58D8" w:rsidRDefault="002E58D8" w:rsidP="005838E4">
            <w:pPr>
              <w:pStyle w:val="TableParagraph"/>
              <w:spacing w:before="0"/>
              <w:ind w:left="0" w:right="0"/>
            </w:pPr>
          </w:p>
          <w:p w14:paraId="2A6F39CE" w14:textId="5775AA67" w:rsidR="002E58D8" w:rsidRDefault="002E58D8" w:rsidP="005838E4">
            <w:pPr>
              <w:pStyle w:val="TableParagraph"/>
              <w:spacing w:before="0"/>
              <w:ind w:left="0" w:right="0"/>
            </w:pPr>
            <w:r>
              <w:t xml:space="preserve">Paweł </w:t>
            </w:r>
            <w:proofErr w:type="spellStart"/>
            <w:r>
              <w:t>Buzała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581722EF" w14:textId="77777777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502-149-817</w:t>
            </w:r>
          </w:p>
          <w:p w14:paraId="08094CC9" w14:textId="0AA40BC9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13">
              <w:r w:rsidRPr="00CA2E53">
                <w:rPr>
                  <w:lang w:val="en-US"/>
                </w:rPr>
                <w:t>pawelbuzala24@gmail.com</w:t>
              </w:r>
            </w:hyperlink>
          </w:p>
        </w:tc>
      </w:tr>
      <w:tr w:rsidR="002E58D8" w:rsidRPr="002E2E96" w14:paraId="0C1BFA26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159FC237" w14:textId="77777777" w:rsidR="002E58D8" w:rsidRPr="00896EF8" w:rsidRDefault="002E58D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2CEA7C9E" w14:textId="50B84A39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Mistrzostwa Kaszub</w:t>
            </w:r>
          </w:p>
          <w:p w14:paraId="067296D6" w14:textId="2E46A5E8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(seniorzy)</w:t>
            </w:r>
          </w:p>
        </w:tc>
        <w:tc>
          <w:tcPr>
            <w:tcW w:w="1276" w:type="dxa"/>
            <w:shd w:val="clear" w:color="auto" w:fill="FFFFFF" w:themeFill="background1"/>
          </w:tcPr>
          <w:p w14:paraId="458005B3" w14:textId="77777777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751142B1" w14:textId="404C4013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16.12.2023</w:t>
            </w:r>
          </w:p>
        </w:tc>
        <w:tc>
          <w:tcPr>
            <w:tcW w:w="1701" w:type="dxa"/>
            <w:shd w:val="clear" w:color="auto" w:fill="FFFFFF" w:themeFill="background1"/>
          </w:tcPr>
          <w:p w14:paraId="2BF2C3B8" w14:textId="77777777" w:rsidR="002E58D8" w:rsidRDefault="002E58D8" w:rsidP="005838E4">
            <w:pPr>
              <w:pStyle w:val="TableParagraph"/>
              <w:spacing w:before="0"/>
              <w:ind w:left="0" w:right="0"/>
            </w:pPr>
          </w:p>
          <w:p w14:paraId="32386DEC" w14:textId="013D9A62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Adam Olejniczak</w:t>
            </w:r>
          </w:p>
        </w:tc>
        <w:tc>
          <w:tcPr>
            <w:tcW w:w="3260" w:type="dxa"/>
            <w:shd w:val="clear" w:color="auto" w:fill="FFFFFF" w:themeFill="background1"/>
          </w:tcPr>
          <w:p w14:paraId="2F5F7A0B" w14:textId="22FA305B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tel.: </w:t>
            </w:r>
            <w:r w:rsidR="00896EF8">
              <w:rPr>
                <w:lang w:val="en-US"/>
              </w:rPr>
              <w:t>661-964-494</w:t>
            </w:r>
          </w:p>
          <w:p w14:paraId="39DDC6AF" w14:textId="10293277" w:rsidR="002E58D8" w:rsidRPr="00896EF8" w:rsidRDefault="002E58D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  <w:r w:rsidRPr="00CA2E53">
              <w:rPr>
                <w:lang w:val="en-US"/>
              </w:rPr>
              <w:t xml:space="preserve">mail.: </w:t>
            </w:r>
            <w:r w:rsidR="00896EF8" w:rsidRPr="00896EF8">
              <w:rPr>
                <w:lang w:val="en-GB"/>
              </w:rPr>
              <w:t>a.olejniczak@gosrit.luzino.pl</w:t>
            </w:r>
          </w:p>
        </w:tc>
      </w:tr>
      <w:tr w:rsidR="002E58D8" w:rsidRPr="002E2E96" w14:paraId="600B8DBE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3FA3D8A3" w14:textId="77777777" w:rsidR="002E58D8" w:rsidRPr="00896EF8" w:rsidRDefault="002E58D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0BBAA9DA" w14:textId="7E0DABDF" w:rsidR="002E58D8" w:rsidRDefault="002E58D8" w:rsidP="005838E4">
            <w:pPr>
              <w:pStyle w:val="TableParagraph"/>
              <w:spacing w:before="0"/>
              <w:ind w:left="0" w:right="0"/>
            </w:pPr>
            <w:r>
              <w:t xml:space="preserve">Biznes </w:t>
            </w:r>
            <w:proofErr w:type="spellStart"/>
            <w:r>
              <w:t>Cup</w:t>
            </w:r>
            <w:proofErr w:type="spellEnd"/>
          </w:p>
          <w:p w14:paraId="27AA3B56" w14:textId="1312D25C" w:rsidR="002E58D8" w:rsidRDefault="002E58D8" w:rsidP="005838E4">
            <w:pPr>
              <w:pStyle w:val="TableParagraph"/>
              <w:spacing w:before="0"/>
              <w:ind w:left="0" w:right="0"/>
            </w:pPr>
            <w:r>
              <w:t>(seniorzy)</w:t>
            </w:r>
          </w:p>
        </w:tc>
        <w:tc>
          <w:tcPr>
            <w:tcW w:w="1276" w:type="dxa"/>
            <w:shd w:val="clear" w:color="auto" w:fill="FFFFFF" w:themeFill="background1"/>
          </w:tcPr>
          <w:p w14:paraId="541CD5CF" w14:textId="77777777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48B31F6B" w14:textId="006CF8BC" w:rsidR="002E58D8" w:rsidRDefault="002E58D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17.12.2023</w:t>
            </w:r>
          </w:p>
        </w:tc>
        <w:tc>
          <w:tcPr>
            <w:tcW w:w="1701" w:type="dxa"/>
            <w:shd w:val="clear" w:color="auto" w:fill="FFFFFF" w:themeFill="background1"/>
          </w:tcPr>
          <w:p w14:paraId="3B9AD5B4" w14:textId="77777777" w:rsidR="002E58D8" w:rsidRDefault="002E58D8" w:rsidP="005838E4">
            <w:pPr>
              <w:pStyle w:val="TableParagraph"/>
              <w:spacing w:before="0"/>
              <w:ind w:left="0" w:right="0"/>
            </w:pPr>
          </w:p>
          <w:p w14:paraId="1AC92929" w14:textId="734E9704" w:rsidR="002E58D8" w:rsidRDefault="00896EF8" w:rsidP="005838E4">
            <w:pPr>
              <w:pStyle w:val="TableParagraph"/>
              <w:spacing w:before="0"/>
              <w:ind w:left="0" w:right="0"/>
            </w:pPr>
            <w:r>
              <w:t>Maksym Graczyk</w:t>
            </w:r>
          </w:p>
        </w:tc>
        <w:tc>
          <w:tcPr>
            <w:tcW w:w="3260" w:type="dxa"/>
            <w:shd w:val="clear" w:color="auto" w:fill="FFFFFF" w:themeFill="background1"/>
          </w:tcPr>
          <w:p w14:paraId="66A0A4E6" w14:textId="382CAC1C" w:rsidR="002E58D8" w:rsidRPr="00CA2E53" w:rsidRDefault="002E58D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tel.: </w:t>
            </w:r>
            <w:r w:rsidR="00896EF8">
              <w:rPr>
                <w:lang w:val="en-US"/>
              </w:rPr>
              <w:t>509-786-531</w:t>
            </w:r>
          </w:p>
          <w:p w14:paraId="323CC2D7" w14:textId="166F7E68" w:rsidR="002E58D8" w:rsidRPr="002E58D8" w:rsidRDefault="002E58D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  <w:r w:rsidRPr="00CA2E53">
              <w:rPr>
                <w:lang w:val="en-US"/>
              </w:rPr>
              <w:t xml:space="preserve">mail.: </w:t>
            </w:r>
            <w:r w:rsidR="00896EF8">
              <w:rPr>
                <w:lang w:val="en-GB"/>
              </w:rPr>
              <w:t>m.graczyk</w:t>
            </w:r>
            <w:r w:rsidRPr="002E58D8">
              <w:rPr>
                <w:lang w:val="en-GB"/>
              </w:rPr>
              <w:t>@gosrit.luzino.pl</w:t>
            </w:r>
          </w:p>
        </w:tc>
      </w:tr>
      <w:tr w:rsidR="00896EF8" w:rsidRPr="002E2E96" w14:paraId="1F22CA45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6B07139D" w14:textId="77777777" w:rsidR="00896EF8" w:rsidRPr="00896EF8" w:rsidRDefault="00896EF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042E1A26" w14:textId="0E054D16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Rocznik 2007</w:t>
            </w:r>
          </w:p>
          <w:p w14:paraId="1B306188" w14:textId="77ADD687" w:rsidR="00896EF8" w:rsidRPr="00896EF8" w:rsidRDefault="00896EF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  <w:r>
              <w:t>(średniozaawansowany)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11827EFC" w14:textId="77777777" w:rsid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2A1A4DEA" w14:textId="6B36FA78" w:rsid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6.01.2024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164235EB" w14:textId="77777777" w:rsidR="00896EF8" w:rsidRDefault="00896EF8" w:rsidP="005838E4">
            <w:pPr>
              <w:pStyle w:val="TableParagraph"/>
              <w:spacing w:before="0"/>
              <w:ind w:left="0" w:right="0"/>
            </w:pPr>
          </w:p>
          <w:p w14:paraId="4E2BC3A1" w14:textId="051B384A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Maksym Graczyk</w:t>
            </w:r>
          </w:p>
        </w:tc>
        <w:tc>
          <w:tcPr>
            <w:tcW w:w="3260" w:type="dxa"/>
            <w:shd w:val="clear" w:color="auto" w:fill="FFFFFF" w:themeFill="background1"/>
          </w:tcPr>
          <w:p w14:paraId="004B200A" w14:textId="77777777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tel.: </w:t>
            </w:r>
            <w:r>
              <w:rPr>
                <w:lang w:val="en-US"/>
              </w:rPr>
              <w:t>509-786-531</w:t>
            </w:r>
          </w:p>
          <w:p w14:paraId="7FFCC51C" w14:textId="5D18D91A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r>
              <w:rPr>
                <w:lang w:val="en-GB"/>
              </w:rPr>
              <w:t>m.graczyk</w:t>
            </w:r>
            <w:r w:rsidRPr="002E58D8">
              <w:rPr>
                <w:lang w:val="en-GB"/>
              </w:rPr>
              <w:t>@gosrit.luzino.pl</w:t>
            </w:r>
          </w:p>
        </w:tc>
      </w:tr>
      <w:tr w:rsidR="00896EF8" w:rsidRPr="002E2E96" w14:paraId="12DC01E7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4AF1BE8A" w14:textId="77777777" w:rsidR="00896EF8" w:rsidRPr="00896EF8" w:rsidRDefault="00896EF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5D3A997F" w14:textId="14891B96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Rocznik 2008</w:t>
            </w:r>
          </w:p>
          <w:p w14:paraId="4F10E6E3" w14:textId="2C1F8DFB" w:rsidR="00896EF8" w:rsidRPr="00896EF8" w:rsidRDefault="00896EF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  <w:r>
              <w:t>(średniozaawansowany)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353A71A9" w14:textId="77777777" w:rsid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56768148" w14:textId="063DA513" w:rsid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7.01.2024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5E853FEA" w14:textId="77777777" w:rsidR="00896EF8" w:rsidRDefault="00896EF8" w:rsidP="005838E4">
            <w:pPr>
              <w:pStyle w:val="TableParagraph"/>
              <w:spacing w:before="0"/>
              <w:ind w:left="0" w:right="0"/>
            </w:pPr>
          </w:p>
          <w:p w14:paraId="1B4A99CD" w14:textId="38F1E1A1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Maksym Graczyk</w:t>
            </w:r>
          </w:p>
        </w:tc>
        <w:tc>
          <w:tcPr>
            <w:tcW w:w="3260" w:type="dxa"/>
            <w:shd w:val="clear" w:color="auto" w:fill="FFFFFF" w:themeFill="background1"/>
          </w:tcPr>
          <w:p w14:paraId="3269AD5D" w14:textId="77777777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tel.: </w:t>
            </w:r>
            <w:r>
              <w:rPr>
                <w:lang w:val="en-US"/>
              </w:rPr>
              <w:t>509-786-531</w:t>
            </w:r>
          </w:p>
          <w:p w14:paraId="17FAFD81" w14:textId="1B2C9464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r>
              <w:rPr>
                <w:lang w:val="en-GB"/>
              </w:rPr>
              <w:t>m.graczyk</w:t>
            </w:r>
            <w:r w:rsidRPr="002E58D8">
              <w:rPr>
                <w:lang w:val="en-GB"/>
              </w:rPr>
              <w:t>@gosrit.luzino.pl</w:t>
            </w:r>
          </w:p>
        </w:tc>
      </w:tr>
      <w:tr w:rsidR="00896EF8" w:rsidRPr="002E2E96" w14:paraId="0C33D028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2837F473" w14:textId="77777777" w:rsidR="005838E4" w:rsidRPr="002E2E96" w:rsidRDefault="005838E4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726BB928" w14:textId="28824258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Rocznik 2009</w:t>
            </w:r>
          </w:p>
          <w:p w14:paraId="79819652" w14:textId="29AB1C48" w:rsidR="00896EF8" w:rsidRPr="00896EF8" w:rsidRDefault="00896EF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  <w:r>
              <w:t>(średniozaawansowany)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09C68ACE" w14:textId="77777777" w:rsidR="005838E4" w:rsidRDefault="005838E4" w:rsidP="005838E4">
            <w:pPr>
              <w:pStyle w:val="TableParagraph"/>
              <w:spacing w:before="0"/>
              <w:ind w:left="0" w:right="0"/>
            </w:pPr>
          </w:p>
          <w:p w14:paraId="7B70D134" w14:textId="6122A952" w:rsid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13.01.2024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393B06D7" w14:textId="77777777" w:rsidR="005838E4" w:rsidRDefault="005838E4" w:rsidP="005838E4">
            <w:pPr>
              <w:pStyle w:val="TableParagraph"/>
              <w:spacing w:before="0"/>
              <w:ind w:left="0" w:right="0"/>
            </w:pPr>
          </w:p>
          <w:p w14:paraId="3216BD30" w14:textId="2A23C4A0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Piotr Jasielski</w:t>
            </w:r>
          </w:p>
        </w:tc>
        <w:tc>
          <w:tcPr>
            <w:tcW w:w="3260" w:type="dxa"/>
            <w:shd w:val="clear" w:color="auto" w:fill="FFFFFF" w:themeFill="background1"/>
          </w:tcPr>
          <w:p w14:paraId="1CD381EE" w14:textId="77777777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794-700-154</w:t>
            </w:r>
          </w:p>
          <w:p w14:paraId="2D64B9AC" w14:textId="792C4C64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14">
              <w:r w:rsidRPr="00CA2E53">
                <w:rPr>
                  <w:lang w:val="en-US"/>
                </w:rPr>
                <w:t>p.jasielski@gosrit.luzino.pl</w:t>
              </w:r>
            </w:hyperlink>
          </w:p>
        </w:tc>
      </w:tr>
      <w:tr w:rsidR="00896EF8" w:rsidRPr="002E2E96" w14:paraId="63A9A966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691B9C40" w14:textId="77777777" w:rsidR="005838E4" w:rsidRPr="002E2E96" w:rsidRDefault="005838E4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54601FF7" w14:textId="714B196F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Rocznik 2009/10</w:t>
            </w:r>
          </w:p>
          <w:p w14:paraId="47DB5E4D" w14:textId="06B73541" w:rsidR="00896EF8" w:rsidRPr="00896EF8" w:rsidRDefault="00896EF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  <w:r>
              <w:t>(średniozaawansowany)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17B3A08B" w14:textId="77777777" w:rsidR="005838E4" w:rsidRDefault="005838E4" w:rsidP="005838E4">
            <w:pPr>
              <w:pStyle w:val="TableParagraph"/>
              <w:spacing w:before="0"/>
              <w:ind w:left="0" w:right="0"/>
            </w:pPr>
          </w:p>
          <w:p w14:paraId="45BD82B2" w14:textId="6AAA1A66" w:rsidR="00896EF8" w:rsidRP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  <w:lang w:val="en-GB"/>
              </w:rPr>
            </w:pPr>
            <w:r>
              <w:t>1</w:t>
            </w:r>
            <w:r w:rsidR="005838E4">
              <w:t>4</w:t>
            </w:r>
            <w:r>
              <w:t>.01.2024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28ADAF1D" w14:textId="77777777" w:rsidR="005838E4" w:rsidRDefault="005838E4" w:rsidP="005838E4">
            <w:pPr>
              <w:pStyle w:val="TableParagraph"/>
              <w:spacing w:before="0"/>
              <w:ind w:left="0" w:right="0"/>
            </w:pPr>
          </w:p>
          <w:p w14:paraId="124BAE86" w14:textId="20C7B669" w:rsidR="00896EF8" w:rsidRPr="00896EF8" w:rsidRDefault="00896EF8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  <w:r>
              <w:t xml:space="preserve">Maciej </w:t>
            </w:r>
            <w:proofErr w:type="spellStart"/>
            <w:r>
              <w:t>Kożyczkowski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707374C4" w14:textId="77777777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tel.: </w:t>
            </w:r>
            <w:r>
              <w:rPr>
                <w:lang w:val="en-US"/>
              </w:rPr>
              <w:t>507-602-305</w:t>
            </w:r>
          </w:p>
          <w:p w14:paraId="7C730592" w14:textId="185373F9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r w:rsidRPr="0028652F">
              <w:rPr>
                <w:lang w:val="en-US"/>
              </w:rPr>
              <w:t>maciejkozyczkowski@wp.pl</w:t>
            </w:r>
          </w:p>
        </w:tc>
      </w:tr>
      <w:tr w:rsidR="00896EF8" w:rsidRPr="002E2E96" w14:paraId="0647DD3B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402BF462" w14:textId="77777777" w:rsidR="005838E4" w:rsidRPr="002E2E96" w:rsidRDefault="005838E4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045F1FF5" w14:textId="11F6B289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Nadzieje Polskiej Piłki 2010</w:t>
            </w:r>
          </w:p>
          <w:p w14:paraId="3436DCCD" w14:textId="6F4CA3D6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(zaawansowany)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4819C8F7" w14:textId="77777777" w:rsid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37C16A62" w14:textId="628877F3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20.01.202</w:t>
            </w:r>
            <w:r w:rsidR="005838E4"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3DC65CCD" w14:textId="77777777" w:rsidR="00896EF8" w:rsidRDefault="00896EF8" w:rsidP="005838E4">
            <w:pPr>
              <w:pStyle w:val="TableParagraph"/>
              <w:spacing w:before="0"/>
              <w:ind w:left="0" w:right="0"/>
            </w:pPr>
          </w:p>
          <w:p w14:paraId="121AF723" w14:textId="7DE2F7B7" w:rsidR="00896EF8" w:rsidRDefault="00896EF8" w:rsidP="005838E4">
            <w:pPr>
              <w:pStyle w:val="TableParagraph"/>
              <w:spacing w:before="0"/>
              <w:ind w:left="0" w:right="0"/>
            </w:pPr>
            <w:r>
              <w:t xml:space="preserve">Paweł </w:t>
            </w:r>
            <w:proofErr w:type="spellStart"/>
            <w:r>
              <w:t>Buzała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0746201E" w14:textId="77777777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502-149-817</w:t>
            </w:r>
          </w:p>
          <w:p w14:paraId="2F87C2C5" w14:textId="284AE376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15">
              <w:r w:rsidRPr="00CA2E53">
                <w:rPr>
                  <w:lang w:val="en-US"/>
                </w:rPr>
                <w:t>pawelbuzala24@gmail.com</w:t>
              </w:r>
            </w:hyperlink>
          </w:p>
        </w:tc>
      </w:tr>
      <w:tr w:rsidR="00896EF8" w:rsidRPr="002E2E96" w14:paraId="28282A61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32968D7E" w14:textId="77777777" w:rsidR="005838E4" w:rsidRPr="002E2E96" w:rsidRDefault="005838E4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485DDEEF" w14:textId="286E82A4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Nadzieje Polskiej Piłki 2011</w:t>
            </w:r>
          </w:p>
          <w:p w14:paraId="7BAB480C" w14:textId="543E59BB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(zaawansowany)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77052BC7" w14:textId="77777777" w:rsid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74F7F1A3" w14:textId="7AE75D68" w:rsid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21.01.202</w:t>
            </w:r>
            <w:r w:rsidR="005838E4"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2D99879B" w14:textId="77777777" w:rsidR="00896EF8" w:rsidRDefault="00896EF8" w:rsidP="005838E4">
            <w:pPr>
              <w:pStyle w:val="TableParagraph"/>
              <w:spacing w:before="0"/>
              <w:ind w:left="0" w:right="0"/>
            </w:pPr>
          </w:p>
          <w:p w14:paraId="66FDEF07" w14:textId="75F41AE0" w:rsidR="00896EF8" w:rsidRDefault="00896EF8" w:rsidP="005838E4">
            <w:pPr>
              <w:pStyle w:val="TableParagraph"/>
              <w:spacing w:before="0"/>
              <w:ind w:left="0" w:right="0"/>
            </w:pPr>
            <w:r>
              <w:t xml:space="preserve">Paweł </w:t>
            </w:r>
            <w:proofErr w:type="spellStart"/>
            <w:r>
              <w:t>Buzała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30B7EDD9" w14:textId="77777777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502-149-817</w:t>
            </w:r>
          </w:p>
          <w:p w14:paraId="36C7C047" w14:textId="1B2C7C05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16">
              <w:r w:rsidRPr="00CA2E53">
                <w:rPr>
                  <w:lang w:val="en-US"/>
                </w:rPr>
                <w:t>pawelbuzala24@gmail.com</w:t>
              </w:r>
            </w:hyperlink>
          </w:p>
        </w:tc>
      </w:tr>
      <w:tr w:rsidR="00896EF8" w:rsidRPr="002E2E96" w14:paraId="67BB663D" w14:textId="77777777" w:rsidTr="002E2E96">
        <w:trPr>
          <w:trHeight w:val="836"/>
        </w:trPr>
        <w:tc>
          <w:tcPr>
            <w:tcW w:w="3284" w:type="dxa"/>
            <w:shd w:val="clear" w:color="auto" w:fill="FFFFFF" w:themeFill="background1"/>
          </w:tcPr>
          <w:p w14:paraId="39169E7B" w14:textId="77777777" w:rsidR="00896EF8" w:rsidRPr="002E2E96" w:rsidRDefault="00896EF8" w:rsidP="005838E4">
            <w:pPr>
              <w:pStyle w:val="TableParagraph"/>
              <w:spacing w:before="0"/>
              <w:ind w:left="0" w:right="0"/>
              <w:jc w:val="left"/>
              <w:rPr>
                <w:lang w:val="en-GB"/>
              </w:rPr>
            </w:pPr>
          </w:p>
          <w:p w14:paraId="33CAA35C" w14:textId="2B858CFC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Rocznik 2013/14</w:t>
            </w:r>
          </w:p>
          <w:p w14:paraId="2B13373C" w14:textId="7FE9CF9E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(początkujący)</w:t>
            </w:r>
          </w:p>
        </w:tc>
        <w:tc>
          <w:tcPr>
            <w:tcW w:w="1276" w:type="dxa"/>
            <w:shd w:val="clear" w:color="auto" w:fill="FFFFFF" w:themeFill="background1"/>
          </w:tcPr>
          <w:p w14:paraId="47CEE060" w14:textId="77777777" w:rsid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</w:p>
          <w:p w14:paraId="1B3ACEBE" w14:textId="6712C314" w:rsid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27.01.2024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3D275A1E" w14:textId="77777777" w:rsidR="00896EF8" w:rsidRDefault="00896EF8" w:rsidP="005838E4">
            <w:pPr>
              <w:pStyle w:val="TableParagraph"/>
              <w:spacing w:before="0"/>
              <w:ind w:left="0" w:right="0"/>
            </w:pPr>
          </w:p>
          <w:p w14:paraId="3A1A0F9D" w14:textId="29B8FE00" w:rsidR="00896EF8" w:rsidRDefault="00896EF8" w:rsidP="005838E4">
            <w:pPr>
              <w:pStyle w:val="TableParagraph"/>
              <w:spacing w:before="0"/>
              <w:ind w:left="0" w:right="0"/>
            </w:pPr>
            <w:r>
              <w:t xml:space="preserve">Paweł </w:t>
            </w:r>
            <w:proofErr w:type="spellStart"/>
            <w:r>
              <w:t>Buzała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38F51C51" w14:textId="77777777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tel.: 502-149-817</w:t>
            </w:r>
          </w:p>
          <w:p w14:paraId="14D5C38B" w14:textId="2E4C32DB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 xml:space="preserve">mail.: </w:t>
            </w:r>
            <w:hyperlink r:id="rId17">
              <w:r w:rsidRPr="00CA2E53">
                <w:rPr>
                  <w:lang w:val="en-US"/>
                </w:rPr>
                <w:t>pawelbuzala24@gmail.com</w:t>
              </w:r>
            </w:hyperlink>
          </w:p>
        </w:tc>
      </w:tr>
      <w:tr w:rsidR="00896EF8" w:rsidRPr="002E2E96" w14:paraId="6CE4090C" w14:textId="77777777" w:rsidTr="002E2E96">
        <w:trPr>
          <w:trHeight w:val="836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61E0B7" w14:textId="77777777" w:rsidR="005838E4" w:rsidRPr="002E2E96" w:rsidRDefault="005838E4" w:rsidP="005838E4">
            <w:pPr>
              <w:pStyle w:val="TableParagraph"/>
              <w:spacing w:before="0"/>
              <w:ind w:left="0" w:right="0"/>
              <w:rPr>
                <w:lang w:val="en-GB"/>
              </w:rPr>
            </w:pPr>
          </w:p>
          <w:p w14:paraId="2C429E7D" w14:textId="54BEF24A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Mistrzostwa Kaszub Kobiet</w:t>
            </w:r>
          </w:p>
          <w:p w14:paraId="78E4F418" w14:textId="4009EEF0" w:rsidR="00896EF8" w:rsidRDefault="00896EF8" w:rsidP="005838E4">
            <w:pPr>
              <w:pStyle w:val="TableParagraph"/>
              <w:spacing w:before="0"/>
              <w:ind w:left="0" w:right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53B6D" w14:textId="447B0C6B" w:rsidR="00896EF8" w:rsidRDefault="00896EF8" w:rsidP="005838E4">
            <w:pPr>
              <w:pStyle w:val="TableParagraph"/>
              <w:spacing w:before="0"/>
              <w:ind w:left="0" w:right="0"/>
              <w:rPr>
                <w:b/>
                <w:sz w:val="20"/>
              </w:rPr>
            </w:pPr>
            <w:r>
              <w:t>17.02.2024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57E11" w14:textId="448B3C1E" w:rsidR="00896EF8" w:rsidRDefault="00896EF8" w:rsidP="005838E4">
            <w:pPr>
              <w:pStyle w:val="TableParagraph"/>
              <w:spacing w:before="0"/>
              <w:ind w:left="0" w:right="0"/>
            </w:pPr>
            <w:r>
              <w:t>Sylwester Piątek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8E1B86" w14:textId="77777777" w:rsidR="00896EF8" w:rsidRPr="00CA2E53" w:rsidRDefault="00896EF8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 w:rsidRPr="00CA2E53">
              <w:rPr>
                <w:lang w:val="en-US"/>
              </w:rPr>
              <w:t>Tel: 513-151-137</w:t>
            </w:r>
          </w:p>
          <w:p w14:paraId="4472383B" w14:textId="5F3EE95C" w:rsidR="00896EF8" w:rsidRPr="00CA2E53" w:rsidRDefault="005838E4" w:rsidP="005838E4">
            <w:pPr>
              <w:pStyle w:val="TableParagraph"/>
              <w:spacing w:before="0"/>
              <w:ind w:left="0" w:right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896EF8" w:rsidRPr="00CA2E53">
              <w:rPr>
                <w:lang w:val="en-US"/>
              </w:rPr>
              <w:t>ail: s.piatek@gosrit.luzino.pl</w:t>
            </w:r>
          </w:p>
        </w:tc>
      </w:tr>
    </w:tbl>
    <w:p w14:paraId="39EF7076" w14:textId="77777777" w:rsidR="00896EF8" w:rsidRDefault="00896EF8" w:rsidP="005838E4">
      <w:pPr>
        <w:rPr>
          <w:lang w:val="en-US"/>
        </w:rPr>
      </w:pPr>
    </w:p>
    <w:p w14:paraId="2AC0C8CB" w14:textId="77777777" w:rsidR="00896EF8" w:rsidRPr="00CA2E53" w:rsidRDefault="00896EF8">
      <w:pPr>
        <w:rPr>
          <w:lang w:val="en-US"/>
        </w:rPr>
        <w:sectPr w:rsidR="00896EF8" w:rsidRPr="00CA2E53" w:rsidSect="005838E4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02E1852E" w14:textId="53FCE3C6" w:rsidR="00354AB9" w:rsidRDefault="00065072" w:rsidP="00896EF8">
      <w:pPr>
        <w:spacing w:before="91"/>
        <w:rPr>
          <w:b/>
          <w:sz w:val="23"/>
        </w:rPr>
      </w:pPr>
      <w:r>
        <w:rPr>
          <w:b/>
          <w:sz w:val="23"/>
        </w:rPr>
        <w:lastRenderedPageBreak/>
        <w:t xml:space="preserve">§ 4., </w:t>
      </w:r>
      <w:r w:rsidR="004069B2">
        <w:rPr>
          <w:b/>
          <w:sz w:val="23"/>
        </w:rPr>
        <w:t xml:space="preserve"> P</w:t>
      </w:r>
      <w:r>
        <w:rPr>
          <w:b/>
          <w:sz w:val="23"/>
        </w:rPr>
        <w:t>iłki do gry oraz obuwie.</w:t>
      </w:r>
    </w:p>
    <w:p w14:paraId="5594B8AA" w14:textId="169C4E7B" w:rsidR="00354AB9" w:rsidRDefault="004069B2">
      <w:pPr>
        <w:pStyle w:val="Akapitzlist"/>
        <w:numPr>
          <w:ilvl w:val="0"/>
          <w:numId w:val="13"/>
        </w:numPr>
        <w:tabs>
          <w:tab w:val="left" w:pos="937"/>
        </w:tabs>
        <w:spacing w:before="131"/>
        <w:ind w:hanging="361"/>
        <w:rPr>
          <w:sz w:val="23"/>
        </w:rPr>
      </w:pPr>
      <w:r>
        <w:rPr>
          <w:sz w:val="23"/>
        </w:rPr>
        <w:t>P</w:t>
      </w:r>
      <w:r w:rsidR="00065072">
        <w:rPr>
          <w:sz w:val="23"/>
        </w:rPr>
        <w:t>iłka rozmiar 4 halowa, obuwie</w:t>
      </w:r>
      <w:r w:rsidR="00065072">
        <w:rPr>
          <w:spacing w:val="-3"/>
          <w:sz w:val="23"/>
        </w:rPr>
        <w:t xml:space="preserve"> </w:t>
      </w:r>
      <w:r w:rsidR="00065072">
        <w:rPr>
          <w:sz w:val="23"/>
        </w:rPr>
        <w:t>halowe.</w:t>
      </w:r>
    </w:p>
    <w:p w14:paraId="457D388F" w14:textId="2D1E2FC0" w:rsidR="00354AB9" w:rsidRDefault="00065072">
      <w:pPr>
        <w:pStyle w:val="Akapitzlist"/>
        <w:numPr>
          <w:ilvl w:val="0"/>
          <w:numId w:val="13"/>
        </w:numPr>
        <w:tabs>
          <w:tab w:val="left" w:pos="937"/>
        </w:tabs>
        <w:spacing w:before="132"/>
        <w:ind w:hanging="361"/>
        <w:rPr>
          <w:sz w:val="23"/>
        </w:rPr>
      </w:pPr>
      <w:r>
        <w:rPr>
          <w:sz w:val="23"/>
        </w:rPr>
        <w:t>Bramki o wymiarze 5x2</w:t>
      </w:r>
      <w:r>
        <w:rPr>
          <w:spacing w:val="-1"/>
          <w:sz w:val="23"/>
        </w:rPr>
        <w:t xml:space="preserve"> </w:t>
      </w:r>
      <w:r>
        <w:rPr>
          <w:sz w:val="23"/>
        </w:rPr>
        <w:t>m.</w:t>
      </w:r>
      <w:r w:rsidR="005838E4">
        <w:rPr>
          <w:sz w:val="23"/>
        </w:rPr>
        <w:t xml:space="preserve"> </w:t>
      </w:r>
    </w:p>
    <w:p w14:paraId="6FEFA7E1" w14:textId="77777777" w:rsidR="00354AB9" w:rsidRDefault="00354AB9">
      <w:pPr>
        <w:pStyle w:val="Tekstpodstawowy"/>
        <w:ind w:left="0"/>
        <w:rPr>
          <w:sz w:val="26"/>
        </w:rPr>
      </w:pPr>
    </w:p>
    <w:p w14:paraId="58084C16" w14:textId="77777777" w:rsidR="00354AB9" w:rsidRDefault="00354AB9">
      <w:pPr>
        <w:pStyle w:val="Tekstpodstawowy"/>
        <w:spacing w:before="6"/>
        <w:ind w:left="0"/>
        <w:rPr>
          <w:sz w:val="20"/>
        </w:rPr>
      </w:pPr>
    </w:p>
    <w:p w14:paraId="515BD0D1" w14:textId="77777777" w:rsidR="00354AB9" w:rsidRDefault="00065072">
      <w:pPr>
        <w:pStyle w:val="Nagwek1"/>
        <w:jc w:val="both"/>
      </w:pPr>
      <w:r>
        <w:t>§ 5. Skład drużyn i zmiany.</w:t>
      </w:r>
    </w:p>
    <w:p w14:paraId="4A66C02F" w14:textId="77777777" w:rsidR="00354AB9" w:rsidRDefault="00065072">
      <w:pPr>
        <w:pStyle w:val="Akapitzlist"/>
        <w:numPr>
          <w:ilvl w:val="0"/>
          <w:numId w:val="12"/>
        </w:numPr>
        <w:tabs>
          <w:tab w:val="left" w:pos="937"/>
        </w:tabs>
        <w:spacing w:before="127" w:line="360" w:lineRule="auto"/>
        <w:ind w:right="163"/>
        <w:jc w:val="both"/>
        <w:rPr>
          <w:sz w:val="23"/>
        </w:rPr>
      </w:pPr>
      <w:r>
        <w:rPr>
          <w:sz w:val="23"/>
        </w:rPr>
        <w:t>Przed rozpoczęciem turnieju kierownicy każdej drużyny zobowiązani są do wypełnienia sprawozdania, protokołu zawodników uczestniczących w</w:t>
      </w:r>
      <w:r>
        <w:rPr>
          <w:spacing w:val="-7"/>
          <w:sz w:val="23"/>
        </w:rPr>
        <w:t xml:space="preserve"> </w:t>
      </w:r>
      <w:r>
        <w:rPr>
          <w:sz w:val="23"/>
        </w:rPr>
        <w:t>meczu.</w:t>
      </w:r>
    </w:p>
    <w:p w14:paraId="4C44B8E5" w14:textId="62AAC505" w:rsidR="004069B2" w:rsidRPr="005838E4" w:rsidRDefault="00065072" w:rsidP="005838E4">
      <w:pPr>
        <w:pStyle w:val="Akapitzlist"/>
        <w:numPr>
          <w:ilvl w:val="0"/>
          <w:numId w:val="12"/>
        </w:numPr>
        <w:tabs>
          <w:tab w:val="left" w:pos="937"/>
        </w:tabs>
        <w:spacing w:before="1" w:line="360" w:lineRule="auto"/>
        <w:ind w:right="151"/>
        <w:jc w:val="both"/>
        <w:rPr>
          <w:sz w:val="23"/>
        </w:rPr>
      </w:pPr>
      <w:r>
        <w:rPr>
          <w:sz w:val="23"/>
        </w:rPr>
        <w:t>W zawodach bierze udział 4 zawodników plus bramkarz, drużyny mają nieograniczoną możliwość wymiany zawodników spośród wpisanych do protokołu z możliwością ich powrotu do</w:t>
      </w:r>
      <w:r>
        <w:rPr>
          <w:spacing w:val="-1"/>
          <w:sz w:val="23"/>
        </w:rPr>
        <w:t xml:space="preserve"> </w:t>
      </w:r>
      <w:r>
        <w:rPr>
          <w:sz w:val="23"/>
        </w:rPr>
        <w:t>gry.</w:t>
      </w:r>
      <w:r w:rsidR="00B3115B" w:rsidRPr="005838E4">
        <w:rPr>
          <w:sz w:val="23"/>
        </w:rPr>
        <w:tab/>
      </w:r>
    </w:p>
    <w:p w14:paraId="6E941550" w14:textId="77777777" w:rsidR="00354AB9" w:rsidRDefault="00065072">
      <w:pPr>
        <w:pStyle w:val="Akapitzlist"/>
        <w:numPr>
          <w:ilvl w:val="0"/>
          <w:numId w:val="12"/>
        </w:numPr>
        <w:tabs>
          <w:tab w:val="left" w:pos="937"/>
        </w:tabs>
        <w:ind w:hanging="361"/>
        <w:jc w:val="both"/>
        <w:rPr>
          <w:sz w:val="23"/>
        </w:rPr>
      </w:pPr>
      <w:r>
        <w:rPr>
          <w:sz w:val="23"/>
        </w:rPr>
        <w:t>Wszelkie zmiany tylko w przerwie</w:t>
      </w:r>
      <w:r>
        <w:rPr>
          <w:spacing w:val="-5"/>
          <w:sz w:val="23"/>
        </w:rPr>
        <w:t xml:space="preserve"> </w:t>
      </w:r>
      <w:r>
        <w:rPr>
          <w:sz w:val="23"/>
        </w:rPr>
        <w:t>gry.</w:t>
      </w:r>
    </w:p>
    <w:p w14:paraId="42028264" w14:textId="77777777" w:rsidR="00354AB9" w:rsidRDefault="00065072">
      <w:pPr>
        <w:pStyle w:val="Akapitzlist"/>
        <w:numPr>
          <w:ilvl w:val="0"/>
          <w:numId w:val="12"/>
        </w:numPr>
        <w:tabs>
          <w:tab w:val="left" w:pos="937"/>
        </w:tabs>
        <w:spacing w:before="131" w:line="360" w:lineRule="auto"/>
        <w:ind w:right="158"/>
        <w:jc w:val="both"/>
        <w:rPr>
          <w:sz w:val="23"/>
        </w:rPr>
      </w:pPr>
      <w:r>
        <w:rPr>
          <w:sz w:val="23"/>
        </w:rPr>
        <w:t>Jeden zawodnik może występować tylko w jednej drużynie (za zgodą organizatorów bramkarz może występować w dwóch drużynach jednego</w:t>
      </w:r>
      <w:r>
        <w:rPr>
          <w:spacing w:val="-5"/>
          <w:sz w:val="23"/>
        </w:rPr>
        <w:t xml:space="preserve"> </w:t>
      </w:r>
      <w:r>
        <w:rPr>
          <w:sz w:val="23"/>
        </w:rPr>
        <w:t>klubu).</w:t>
      </w:r>
    </w:p>
    <w:p w14:paraId="2A28759D" w14:textId="05D5E1A5" w:rsidR="004069B2" w:rsidRPr="00B3115B" w:rsidRDefault="00065072" w:rsidP="00B3115B">
      <w:pPr>
        <w:pStyle w:val="Akapitzlist"/>
        <w:numPr>
          <w:ilvl w:val="0"/>
          <w:numId w:val="12"/>
        </w:numPr>
        <w:tabs>
          <w:tab w:val="left" w:pos="937"/>
        </w:tabs>
        <w:spacing w:before="2" w:line="360" w:lineRule="auto"/>
        <w:ind w:right="151"/>
        <w:jc w:val="both"/>
        <w:rPr>
          <w:sz w:val="23"/>
        </w:rPr>
      </w:pPr>
      <w:r w:rsidRPr="004069B2">
        <w:rPr>
          <w:sz w:val="23"/>
        </w:rPr>
        <w:t>Kadra zespołu składa się z maksymalnie  12 zawodników</w:t>
      </w:r>
    </w:p>
    <w:p w14:paraId="714D5189" w14:textId="77777777" w:rsidR="00354AB9" w:rsidRDefault="00065072">
      <w:pPr>
        <w:pStyle w:val="Nagwek1"/>
        <w:jc w:val="both"/>
      </w:pPr>
      <w:r>
        <w:t>§ 6. Czas gry.</w:t>
      </w:r>
    </w:p>
    <w:p w14:paraId="7839C3CD" w14:textId="786A867D" w:rsidR="00354AB9" w:rsidRDefault="00065072" w:rsidP="0060402F">
      <w:pPr>
        <w:pStyle w:val="Tekstpodstawowy"/>
        <w:spacing w:before="129" w:line="360" w:lineRule="auto"/>
        <w:ind w:right="165" w:hanging="360"/>
        <w:jc w:val="both"/>
        <w:rPr>
          <w:sz w:val="19"/>
        </w:rPr>
      </w:pPr>
      <w:r>
        <w:t>1.  W  zależności  od  liczby  drużyn  biorących  udział  w  turnieju.  Minimalny  czas  gry  to 8 minut.</w:t>
      </w:r>
    </w:p>
    <w:p w14:paraId="5B1976B9" w14:textId="77777777" w:rsidR="00354AB9" w:rsidRDefault="00065072">
      <w:pPr>
        <w:pStyle w:val="Nagwek1"/>
        <w:spacing w:before="91"/>
        <w:jc w:val="both"/>
      </w:pPr>
      <w:r>
        <w:t>§ 7. System rozgrywek i punktacji.</w:t>
      </w:r>
    </w:p>
    <w:p w14:paraId="7AEC7CBB" w14:textId="4C6EFD3D" w:rsidR="00354AB9" w:rsidRDefault="00065072">
      <w:pPr>
        <w:pStyle w:val="Akapitzlist"/>
        <w:numPr>
          <w:ilvl w:val="0"/>
          <w:numId w:val="11"/>
        </w:numPr>
        <w:tabs>
          <w:tab w:val="left" w:pos="937"/>
        </w:tabs>
        <w:spacing w:before="129" w:line="360" w:lineRule="auto"/>
        <w:ind w:right="152"/>
        <w:jc w:val="both"/>
        <w:rPr>
          <w:sz w:val="23"/>
        </w:rPr>
      </w:pPr>
      <w:r>
        <w:rPr>
          <w:sz w:val="23"/>
        </w:rPr>
        <w:t xml:space="preserve">System rozgrywek: W turnieju bierze udział od </w:t>
      </w:r>
      <w:r w:rsidR="004069B2">
        <w:rPr>
          <w:sz w:val="23"/>
        </w:rPr>
        <w:t>8</w:t>
      </w:r>
      <w:r>
        <w:rPr>
          <w:sz w:val="23"/>
        </w:rPr>
        <w:t xml:space="preserve"> do 20 zespołów podzielonych na grupy. </w:t>
      </w:r>
      <w:r w:rsidR="004069B2">
        <w:rPr>
          <w:sz w:val="23"/>
        </w:rPr>
        <w:t>W przypadku turnieju dwudniowego w</w:t>
      </w:r>
      <w:r>
        <w:rPr>
          <w:sz w:val="23"/>
        </w:rPr>
        <w:t xml:space="preserve"> sobotę gramy w grupach rano lub popołudniu, w niedzielę w zależności od miejsca zajętego w sobotę (podział na grupy i ilość drużyn uzależniony jest od liczby drużyn biorących udział w</w:t>
      </w:r>
      <w:r>
        <w:rPr>
          <w:spacing w:val="-1"/>
          <w:sz w:val="23"/>
        </w:rPr>
        <w:t xml:space="preserve"> </w:t>
      </w:r>
      <w:r>
        <w:rPr>
          <w:sz w:val="23"/>
        </w:rPr>
        <w:t>turnieju).</w:t>
      </w:r>
    </w:p>
    <w:p w14:paraId="34877035" w14:textId="2718E090" w:rsidR="00354AB9" w:rsidRPr="00B3115B" w:rsidRDefault="00065072" w:rsidP="00B3115B">
      <w:pPr>
        <w:pStyle w:val="Akapitzlist"/>
        <w:numPr>
          <w:ilvl w:val="0"/>
          <w:numId w:val="11"/>
        </w:numPr>
        <w:tabs>
          <w:tab w:val="left" w:pos="937"/>
        </w:tabs>
        <w:spacing w:line="360" w:lineRule="auto"/>
        <w:ind w:left="0" w:right="156"/>
        <w:jc w:val="both"/>
        <w:rPr>
          <w:sz w:val="26"/>
        </w:rPr>
      </w:pPr>
      <w:r>
        <w:rPr>
          <w:sz w:val="23"/>
        </w:rPr>
        <w:t>System punktacji: - za zwycięstwo przyznaje się trzy punkty, - za spotkanie nierozstrzygnięte (remis) przyznaje się jeden punkt - za spotkanie przegrane nie przyznaje się punktów.</w:t>
      </w:r>
    </w:p>
    <w:p w14:paraId="4AE87ED7" w14:textId="77777777" w:rsidR="00354AB9" w:rsidRDefault="00065072">
      <w:pPr>
        <w:pStyle w:val="Nagwek1"/>
        <w:spacing w:before="199"/>
      </w:pPr>
      <w:r>
        <w:t>§ 8. Kolejność miejsc.</w:t>
      </w:r>
    </w:p>
    <w:p w14:paraId="5456D2EC" w14:textId="77777777" w:rsidR="00354AB9" w:rsidRDefault="00065072">
      <w:pPr>
        <w:pStyle w:val="Akapitzlist"/>
        <w:numPr>
          <w:ilvl w:val="0"/>
          <w:numId w:val="10"/>
        </w:numPr>
        <w:tabs>
          <w:tab w:val="left" w:pos="937"/>
        </w:tabs>
        <w:spacing w:before="129"/>
        <w:ind w:hanging="361"/>
        <w:rPr>
          <w:sz w:val="23"/>
        </w:rPr>
      </w:pPr>
      <w:r>
        <w:rPr>
          <w:sz w:val="23"/>
        </w:rPr>
        <w:t>O kolejności drużyn w tabelach decyduje ilość zdobytych</w:t>
      </w:r>
      <w:r>
        <w:rPr>
          <w:spacing w:val="-6"/>
          <w:sz w:val="23"/>
        </w:rPr>
        <w:t xml:space="preserve"> </w:t>
      </w:r>
      <w:r>
        <w:rPr>
          <w:sz w:val="23"/>
        </w:rPr>
        <w:t>punktów.</w:t>
      </w:r>
    </w:p>
    <w:p w14:paraId="21E69941" w14:textId="77777777" w:rsidR="00354AB9" w:rsidRDefault="00065072">
      <w:pPr>
        <w:pStyle w:val="Akapitzlist"/>
        <w:numPr>
          <w:ilvl w:val="0"/>
          <w:numId w:val="10"/>
        </w:numPr>
        <w:tabs>
          <w:tab w:val="left" w:pos="937"/>
        </w:tabs>
        <w:spacing w:before="132" w:line="360" w:lineRule="auto"/>
        <w:ind w:right="165"/>
        <w:rPr>
          <w:sz w:val="23"/>
        </w:rPr>
      </w:pPr>
      <w:r>
        <w:rPr>
          <w:sz w:val="23"/>
        </w:rPr>
        <w:t>W przypadku uzyskania równej ilości punktów przez dwie lub więcej drużyn, o zajętym miejscu</w:t>
      </w:r>
      <w:r>
        <w:rPr>
          <w:spacing w:val="-1"/>
          <w:sz w:val="23"/>
        </w:rPr>
        <w:t xml:space="preserve"> </w:t>
      </w:r>
      <w:r>
        <w:rPr>
          <w:sz w:val="23"/>
        </w:rPr>
        <w:t>decydują:</w:t>
      </w:r>
    </w:p>
    <w:p w14:paraId="26920D36" w14:textId="77777777" w:rsidR="00354AB9" w:rsidRDefault="00065072">
      <w:pPr>
        <w:pStyle w:val="Akapitzlist"/>
        <w:numPr>
          <w:ilvl w:val="0"/>
          <w:numId w:val="14"/>
        </w:numPr>
        <w:tabs>
          <w:tab w:val="left" w:pos="936"/>
          <w:tab w:val="left" w:pos="937"/>
        </w:tabs>
        <w:spacing w:before="1"/>
        <w:ind w:hanging="361"/>
        <w:rPr>
          <w:sz w:val="23"/>
        </w:rPr>
      </w:pPr>
      <w:r>
        <w:rPr>
          <w:sz w:val="23"/>
        </w:rPr>
        <w:t>Przy dwóch</w:t>
      </w:r>
      <w:r>
        <w:rPr>
          <w:spacing w:val="-3"/>
          <w:sz w:val="23"/>
        </w:rPr>
        <w:t xml:space="preserve"> </w:t>
      </w:r>
      <w:r>
        <w:rPr>
          <w:sz w:val="23"/>
        </w:rPr>
        <w:t>zespołach:</w:t>
      </w:r>
    </w:p>
    <w:p w14:paraId="4C1185BE" w14:textId="77777777" w:rsidR="00354AB9" w:rsidRDefault="00065072">
      <w:pPr>
        <w:pStyle w:val="Akapitzlist"/>
        <w:numPr>
          <w:ilvl w:val="0"/>
          <w:numId w:val="9"/>
        </w:numPr>
        <w:tabs>
          <w:tab w:val="left" w:pos="937"/>
        </w:tabs>
        <w:spacing w:before="131"/>
        <w:ind w:hanging="361"/>
        <w:rPr>
          <w:sz w:val="23"/>
        </w:rPr>
      </w:pPr>
      <w:r>
        <w:rPr>
          <w:sz w:val="23"/>
        </w:rPr>
        <w:t>ilość zdobytych punktów w spotkaniach między tymi</w:t>
      </w:r>
      <w:r>
        <w:rPr>
          <w:spacing w:val="-10"/>
          <w:sz w:val="23"/>
        </w:rPr>
        <w:t xml:space="preserve"> </w:t>
      </w:r>
      <w:r>
        <w:rPr>
          <w:sz w:val="23"/>
        </w:rPr>
        <w:t>drużynami,</w:t>
      </w:r>
    </w:p>
    <w:p w14:paraId="57449B8B" w14:textId="77777777" w:rsidR="00354AB9" w:rsidRDefault="00065072">
      <w:pPr>
        <w:pStyle w:val="Akapitzlist"/>
        <w:numPr>
          <w:ilvl w:val="0"/>
          <w:numId w:val="9"/>
        </w:numPr>
        <w:tabs>
          <w:tab w:val="left" w:pos="937"/>
        </w:tabs>
        <w:spacing w:before="131" w:line="360" w:lineRule="auto"/>
        <w:ind w:right="157"/>
        <w:rPr>
          <w:sz w:val="23"/>
        </w:rPr>
      </w:pPr>
      <w:r>
        <w:rPr>
          <w:sz w:val="23"/>
        </w:rPr>
        <w:t>przy równej ilości pkt. korzystniejsza różnica bramek we wszystkich spotkaniach danej grupy,</w:t>
      </w:r>
    </w:p>
    <w:p w14:paraId="7E10154F" w14:textId="77777777" w:rsidR="00354AB9" w:rsidRDefault="00065072">
      <w:pPr>
        <w:pStyle w:val="Akapitzlist"/>
        <w:numPr>
          <w:ilvl w:val="0"/>
          <w:numId w:val="9"/>
        </w:numPr>
        <w:tabs>
          <w:tab w:val="left" w:pos="937"/>
        </w:tabs>
        <w:spacing w:before="1"/>
        <w:ind w:hanging="361"/>
        <w:rPr>
          <w:sz w:val="23"/>
        </w:rPr>
      </w:pPr>
      <w:r>
        <w:rPr>
          <w:sz w:val="23"/>
        </w:rPr>
        <w:t>przy dalszej równości, większa ilość bramek zdobytych we wszystkich spotkaniach</w:t>
      </w:r>
      <w:r>
        <w:rPr>
          <w:spacing w:val="-23"/>
          <w:sz w:val="23"/>
        </w:rPr>
        <w:t xml:space="preserve"> </w:t>
      </w:r>
      <w:r>
        <w:rPr>
          <w:sz w:val="23"/>
        </w:rPr>
        <w:t>grupy,</w:t>
      </w:r>
    </w:p>
    <w:p w14:paraId="4A0E7488" w14:textId="77777777" w:rsidR="00354AB9" w:rsidRDefault="00065072">
      <w:pPr>
        <w:pStyle w:val="Akapitzlist"/>
        <w:numPr>
          <w:ilvl w:val="0"/>
          <w:numId w:val="9"/>
        </w:numPr>
        <w:tabs>
          <w:tab w:val="left" w:pos="937"/>
        </w:tabs>
        <w:spacing w:before="132" w:line="360" w:lineRule="auto"/>
        <w:ind w:right="163"/>
        <w:rPr>
          <w:sz w:val="23"/>
        </w:rPr>
      </w:pPr>
      <w:r>
        <w:rPr>
          <w:sz w:val="23"/>
        </w:rPr>
        <w:t>przy dalszej równości, decydują po trzy rzuty karne, a dalej po jednym aż do wyłonienia zwycięzcy.</w:t>
      </w:r>
    </w:p>
    <w:p w14:paraId="12728CB2" w14:textId="77777777" w:rsidR="005838E4" w:rsidRDefault="005838E4" w:rsidP="005838E4">
      <w:pPr>
        <w:pStyle w:val="Akapitzlist"/>
        <w:tabs>
          <w:tab w:val="left" w:pos="937"/>
        </w:tabs>
        <w:spacing w:before="132" w:line="360" w:lineRule="auto"/>
        <w:ind w:right="163" w:firstLine="0"/>
        <w:rPr>
          <w:sz w:val="23"/>
        </w:rPr>
      </w:pPr>
    </w:p>
    <w:p w14:paraId="27995090" w14:textId="77777777" w:rsidR="00354AB9" w:rsidRDefault="00065072">
      <w:pPr>
        <w:pStyle w:val="Akapitzlist"/>
        <w:numPr>
          <w:ilvl w:val="0"/>
          <w:numId w:val="14"/>
        </w:numPr>
        <w:tabs>
          <w:tab w:val="left" w:pos="936"/>
          <w:tab w:val="left" w:pos="937"/>
        </w:tabs>
        <w:spacing w:line="352" w:lineRule="auto"/>
        <w:ind w:right="161"/>
        <w:rPr>
          <w:sz w:val="23"/>
        </w:rPr>
      </w:pPr>
      <w:r>
        <w:rPr>
          <w:sz w:val="23"/>
        </w:rPr>
        <w:lastRenderedPageBreak/>
        <w:t>Przy więcej niż dwóch zespołach przeprowadza się dodatkową punktację pomocniczą spotkań wyłącznie między zainteresowanymi drużynami, kierując się kolejno</w:t>
      </w:r>
      <w:r>
        <w:rPr>
          <w:spacing w:val="-23"/>
          <w:sz w:val="23"/>
        </w:rPr>
        <w:t xml:space="preserve"> </w:t>
      </w:r>
      <w:r>
        <w:rPr>
          <w:sz w:val="23"/>
        </w:rPr>
        <w:t>zasadami:</w:t>
      </w:r>
    </w:p>
    <w:p w14:paraId="3FB45EE8" w14:textId="77777777" w:rsidR="00354AB9" w:rsidRDefault="00065072">
      <w:pPr>
        <w:pStyle w:val="Akapitzlist"/>
        <w:numPr>
          <w:ilvl w:val="0"/>
          <w:numId w:val="8"/>
        </w:numPr>
        <w:tabs>
          <w:tab w:val="left" w:pos="937"/>
        </w:tabs>
        <w:spacing w:before="7"/>
        <w:ind w:hanging="361"/>
        <w:rPr>
          <w:sz w:val="23"/>
        </w:rPr>
      </w:pPr>
      <w:r>
        <w:rPr>
          <w:sz w:val="23"/>
        </w:rPr>
        <w:t>ilość zdobytych punktów w spotkaniach między zainteresowanymi</w:t>
      </w:r>
      <w:r>
        <w:rPr>
          <w:spacing w:val="-12"/>
          <w:sz w:val="23"/>
        </w:rPr>
        <w:t xml:space="preserve"> </w:t>
      </w:r>
      <w:r>
        <w:rPr>
          <w:sz w:val="23"/>
        </w:rPr>
        <w:t>drużynami,</w:t>
      </w:r>
    </w:p>
    <w:p w14:paraId="05A9C5C6" w14:textId="77777777" w:rsidR="00354AB9" w:rsidRDefault="00065072">
      <w:pPr>
        <w:pStyle w:val="Akapitzlist"/>
        <w:numPr>
          <w:ilvl w:val="0"/>
          <w:numId w:val="8"/>
        </w:numPr>
        <w:tabs>
          <w:tab w:val="left" w:pos="937"/>
        </w:tabs>
        <w:spacing w:before="132" w:line="362" w:lineRule="auto"/>
        <w:ind w:right="161"/>
        <w:rPr>
          <w:sz w:val="23"/>
        </w:rPr>
      </w:pPr>
      <w:r>
        <w:rPr>
          <w:sz w:val="23"/>
        </w:rPr>
        <w:t>przy równej ilości punktów korzystniejsza różnica bramek w meczach między zainteresowanymi</w:t>
      </w:r>
      <w:r>
        <w:rPr>
          <w:spacing w:val="-1"/>
          <w:sz w:val="23"/>
        </w:rPr>
        <w:t xml:space="preserve"> </w:t>
      </w:r>
      <w:r>
        <w:rPr>
          <w:sz w:val="23"/>
        </w:rPr>
        <w:t>zespołami,</w:t>
      </w:r>
    </w:p>
    <w:p w14:paraId="5D14E816" w14:textId="77777777" w:rsidR="00354AB9" w:rsidRDefault="00065072">
      <w:pPr>
        <w:pStyle w:val="Akapitzlist"/>
        <w:numPr>
          <w:ilvl w:val="0"/>
          <w:numId w:val="8"/>
        </w:numPr>
        <w:tabs>
          <w:tab w:val="left" w:pos="937"/>
          <w:tab w:val="left" w:pos="1557"/>
          <w:tab w:val="left" w:pos="2413"/>
          <w:tab w:val="left" w:pos="3528"/>
          <w:tab w:val="left" w:pos="4483"/>
          <w:tab w:val="left" w:pos="5132"/>
          <w:tab w:val="left" w:pos="6037"/>
          <w:tab w:val="left" w:pos="7207"/>
          <w:tab w:val="left" w:pos="7589"/>
          <w:tab w:val="left" w:pos="8607"/>
        </w:tabs>
        <w:spacing w:line="360" w:lineRule="auto"/>
        <w:ind w:right="157"/>
        <w:rPr>
          <w:sz w:val="23"/>
        </w:rPr>
      </w:pPr>
      <w:r>
        <w:rPr>
          <w:sz w:val="23"/>
        </w:rPr>
        <w:t>przy</w:t>
      </w:r>
      <w:r>
        <w:rPr>
          <w:sz w:val="23"/>
        </w:rPr>
        <w:tab/>
        <w:t>dalszej</w:t>
      </w:r>
      <w:r>
        <w:rPr>
          <w:sz w:val="23"/>
        </w:rPr>
        <w:tab/>
        <w:t>równości,</w:t>
      </w:r>
      <w:r>
        <w:rPr>
          <w:sz w:val="23"/>
        </w:rPr>
        <w:tab/>
        <w:t>większa</w:t>
      </w:r>
      <w:r>
        <w:rPr>
          <w:sz w:val="23"/>
        </w:rPr>
        <w:tab/>
        <w:t>ilość</w:t>
      </w:r>
      <w:r>
        <w:rPr>
          <w:sz w:val="23"/>
        </w:rPr>
        <w:tab/>
        <w:t>bramek</w:t>
      </w:r>
      <w:r>
        <w:rPr>
          <w:sz w:val="23"/>
        </w:rPr>
        <w:tab/>
        <w:t>zdobytych</w:t>
      </w:r>
      <w:r>
        <w:rPr>
          <w:sz w:val="23"/>
        </w:rPr>
        <w:tab/>
        <w:t>w</w:t>
      </w:r>
      <w:r>
        <w:rPr>
          <w:sz w:val="23"/>
        </w:rPr>
        <w:tab/>
        <w:t>meczach</w:t>
      </w:r>
      <w:r>
        <w:rPr>
          <w:sz w:val="23"/>
        </w:rPr>
        <w:tab/>
      </w:r>
      <w:r>
        <w:rPr>
          <w:spacing w:val="-4"/>
          <w:sz w:val="23"/>
        </w:rPr>
        <w:t xml:space="preserve">między </w:t>
      </w:r>
      <w:r>
        <w:rPr>
          <w:sz w:val="23"/>
        </w:rPr>
        <w:t>zainteresowanymi</w:t>
      </w:r>
      <w:r>
        <w:rPr>
          <w:spacing w:val="-1"/>
          <w:sz w:val="23"/>
        </w:rPr>
        <w:t xml:space="preserve"> </w:t>
      </w:r>
      <w:r>
        <w:rPr>
          <w:sz w:val="23"/>
        </w:rPr>
        <w:t>zespołami,</w:t>
      </w:r>
    </w:p>
    <w:p w14:paraId="061885D0" w14:textId="77777777" w:rsidR="00354AB9" w:rsidRDefault="00065072">
      <w:pPr>
        <w:pStyle w:val="Akapitzlist"/>
        <w:numPr>
          <w:ilvl w:val="0"/>
          <w:numId w:val="8"/>
        </w:numPr>
        <w:tabs>
          <w:tab w:val="left" w:pos="937"/>
        </w:tabs>
        <w:spacing w:line="362" w:lineRule="auto"/>
        <w:ind w:right="154"/>
        <w:rPr>
          <w:sz w:val="23"/>
        </w:rPr>
      </w:pPr>
      <w:r>
        <w:rPr>
          <w:sz w:val="23"/>
        </w:rPr>
        <w:t xml:space="preserve">przy dalszej równości korzystniejsza różnica bramek </w:t>
      </w:r>
      <w:r>
        <w:rPr>
          <w:spacing w:val="3"/>
          <w:sz w:val="23"/>
        </w:rPr>
        <w:t xml:space="preserve">we </w:t>
      </w:r>
      <w:r>
        <w:rPr>
          <w:sz w:val="23"/>
        </w:rPr>
        <w:t>wszystkich spotkaniach danej grupy,</w:t>
      </w:r>
    </w:p>
    <w:p w14:paraId="75D22CAA" w14:textId="77777777" w:rsidR="00354AB9" w:rsidRDefault="00065072">
      <w:pPr>
        <w:pStyle w:val="Akapitzlist"/>
        <w:numPr>
          <w:ilvl w:val="0"/>
          <w:numId w:val="8"/>
        </w:numPr>
        <w:tabs>
          <w:tab w:val="left" w:pos="937"/>
        </w:tabs>
        <w:spacing w:line="360" w:lineRule="auto"/>
        <w:ind w:right="157"/>
        <w:rPr>
          <w:sz w:val="23"/>
        </w:rPr>
      </w:pPr>
      <w:r>
        <w:rPr>
          <w:sz w:val="23"/>
        </w:rPr>
        <w:t>przy dalszej równości, większa ilość bramek zdobytych we wszystkich spotkaniach danej grupy,</w:t>
      </w:r>
    </w:p>
    <w:p w14:paraId="458EE9A4" w14:textId="77777777" w:rsidR="00354AB9" w:rsidRDefault="00065072">
      <w:pPr>
        <w:pStyle w:val="Akapitzlist"/>
        <w:numPr>
          <w:ilvl w:val="0"/>
          <w:numId w:val="8"/>
        </w:numPr>
        <w:tabs>
          <w:tab w:val="left" w:pos="937"/>
        </w:tabs>
        <w:spacing w:before="91" w:line="362" w:lineRule="auto"/>
        <w:ind w:right="156"/>
        <w:jc w:val="both"/>
        <w:rPr>
          <w:sz w:val="23"/>
        </w:rPr>
      </w:pPr>
      <w:r>
        <w:rPr>
          <w:sz w:val="23"/>
        </w:rPr>
        <w:t>przy dalszej równości, decydują po trzy rzuty karne, a dalej po jednym aż do rozstrzygnięcia.</w:t>
      </w:r>
    </w:p>
    <w:p w14:paraId="16A61199" w14:textId="77777777" w:rsidR="00354AB9" w:rsidRDefault="00065072">
      <w:pPr>
        <w:pStyle w:val="Akapitzlist"/>
        <w:numPr>
          <w:ilvl w:val="0"/>
          <w:numId w:val="10"/>
        </w:numPr>
        <w:tabs>
          <w:tab w:val="left" w:pos="937"/>
        </w:tabs>
        <w:spacing w:line="360" w:lineRule="auto"/>
        <w:ind w:right="162"/>
        <w:jc w:val="both"/>
        <w:rPr>
          <w:sz w:val="23"/>
        </w:rPr>
      </w:pPr>
      <w:r>
        <w:rPr>
          <w:sz w:val="23"/>
        </w:rPr>
        <w:t>W spotkaniach ćwierćfinałowych, półfinałowych i finałowych, przy nierozstrzygniętym meczu zarządza się serią 3 rzutów karnych, przy jej nie rozstrzygnięciu oddaje się po jednym strzale aż do</w:t>
      </w:r>
      <w:r>
        <w:rPr>
          <w:spacing w:val="-3"/>
          <w:sz w:val="23"/>
        </w:rPr>
        <w:t xml:space="preserve"> </w:t>
      </w:r>
      <w:r>
        <w:rPr>
          <w:sz w:val="23"/>
        </w:rPr>
        <w:t>rozstrzygnięcia.</w:t>
      </w:r>
    </w:p>
    <w:p w14:paraId="7BFDC5F6" w14:textId="77777777" w:rsidR="00354AB9" w:rsidRDefault="00354AB9">
      <w:pPr>
        <w:pStyle w:val="Tekstpodstawowy"/>
        <w:spacing w:before="6"/>
        <w:ind w:left="0"/>
        <w:rPr>
          <w:sz w:val="34"/>
        </w:rPr>
      </w:pPr>
    </w:p>
    <w:p w14:paraId="51A07516" w14:textId="77777777" w:rsidR="00354AB9" w:rsidRDefault="00065072">
      <w:pPr>
        <w:pStyle w:val="Nagwek1"/>
      </w:pPr>
      <w:r>
        <w:t>§ 9. Napomnienia i protesty.</w:t>
      </w:r>
    </w:p>
    <w:p w14:paraId="13B8BD9D" w14:textId="77777777" w:rsidR="00354AB9" w:rsidRDefault="00065072">
      <w:pPr>
        <w:pStyle w:val="Akapitzlist"/>
        <w:numPr>
          <w:ilvl w:val="0"/>
          <w:numId w:val="7"/>
        </w:numPr>
        <w:tabs>
          <w:tab w:val="left" w:pos="937"/>
        </w:tabs>
        <w:spacing w:before="127"/>
        <w:ind w:hanging="361"/>
        <w:rPr>
          <w:sz w:val="23"/>
        </w:rPr>
      </w:pPr>
      <w:r>
        <w:rPr>
          <w:sz w:val="23"/>
        </w:rPr>
        <w:t>Kary wychowawcze od 1 do 2</w:t>
      </w:r>
      <w:r>
        <w:rPr>
          <w:spacing w:val="-6"/>
          <w:sz w:val="23"/>
        </w:rPr>
        <w:t xml:space="preserve"> </w:t>
      </w:r>
      <w:r>
        <w:rPr>
          <w:sz w:val="23"/>
        </w:rPr>
        <w:t>minut.</w:t>
      </w:r>
    </w:p>
    <w:p w14:paraId="314EE3BD" w14:textId="77777777" w:rsidR="00354AB9" w:rsidRDefault="00065072">
      <w:pPr>
        <w:pStyle w:val="Akapitzlist"/>
        <w:numPr>
          <w:ilvl w:val="0"/>
          <w:numId w:val="7"/>
        </w:numPr>
        <w:tabs>
          <w:tab w:val="left" w:pos="937"/>
        </w:tabs>
        <w:spacing w:before="134" w:line="360" w:lineRule="auto"/>
        <w:ind w:right="161"/>
        <w:rPr>
          <w:sz w:val="23"/>
        </w:rPr>
      </w:pPr>
      <w:r>
        <w:rPr>
          <w:sz w:val="23"/>
        </w:rPr>
        <w:t>W przypadku drastycznego naruszenia przepisów zawodnik może być usunięty z boiska (czerwona</w:t>
      </w:r>
      <w:r>
        <w:rPr>
          <w:spacing w:val="-1"/>
          <w:sz w:val="23"/>
        </w:rPr>
        <w:t xml:space="preserve"> </w:t>
      </w:r>
      <w:r>
        <w:rPr>
          <w:sz w:val="23"/>
        </w:rPr>
        <w:t>kartka).</w:t>
      </w:r>
    </w:p>
    <w:p w14:paraId="3A8389E0" w14:textId="77777777" w:rsidR="00354AB9" w:rsidRDefault="00065072">
      <w:pPr>
        <w:pStyle w:val="Akapitzlist"/>
        <w:numPr>
          <w:ilvl w:val="0"/>
          <w:numId w:val="7"/>
        </w:numPr>
        <w:tabs>
          <w:tab w:val="left" w:pos="937"/>
        </w:tabs>
        <w:spacing w:line="263" w:lineRule="exact"/>
        <w:ind w:hanging="361"/>
        <w:rPr>
          <w:sz w:val="23"/>
        </w:rPr>
      </w:pPr>
      <w:r>
        <w:rPr>
          <w:sz w:val="23"/>
        </w:rPr>
        <w:t>O konsekwencjach czerwonych kartek decyduje Komisja</w:t>
      </w:r>
      <w:r>
        <w:rPr>
          <w:spacing w:val="-7"/>
          <w:sz w:val="23"/>
        </w:rPr>
        <w:t xml:space="preserve"> </w:t>
      </w:r>
      <w:r>
        <w:rPr>
          <w:sz w:val="23"/>
        </w:rPr>
        <w:t>Zawodów.</w:t>
      </w:r>
    </w:p>
    <w:p w14:paraId="634D2366" w14:textId="77777777" w:rsidR="00354AB9" w:rsidRDefault="00065072">
      <w:pPr>
        <w:pStyle w:val="Akapitzlist"/>
        <w:numPr>
          <w:ilvl w:val="0"/>
          <w:numId w:val="7"/>
        </w:numPr>
        <w:tabs>
          <w:tab w:val="left" w:pos="937"/>
        </w:tabs>
        <w:spacing w:before="134" w:line="360" w:lineRule="auto"/>
        <w:ind w:right="155"/>
        <w:jc w:val="both"/>
        <w:rPr>
          <w:sz w:val="23"/>
        </w:rPr>
      </w:pPr>
      <w:r>
        <w:rPr>
          <w:sz w:val="23"/>
        </w:rPr>
        <w:t>W przypadku spraw spornych drużyna ma prawo do 10-ciu minut po zakończeniu meczu wnieść protest, który po  wpłaceniu kaucji w wysokości 100 zł, zostanie rozstrzygnięty    w ciągu 20 min od złożenia protestu. Gdy protest zostanie odrzucony, kaucja przepada na rzecz</w:t>
      </w:r>
      <w:r>
        <w:rPr>
          <w:spacing w:val="-3"/>
          <w:sz w:val="23"/>
        </w:rPr>
        <w:t xml:space="preserve"> </w:t>
      </w:r>
      <w:r>
        <w:rPr>
          <w:sz w:val="23"/>
        </w:rPr>
        <w:t>organizatora.</w:t>
      </w:r>
    </w:p>
    <w:p w14:paraId="2153F5C5" w14:textId="77777777" w:rsidR="00354AB9" w:rsidRDefault="00354AB9">
      <w:pPr>
        <w:pStyle w:val="Tekstpodstawowy"/>
        <w:spacing w:before="9"/>
        <w:ind w:left="0"/>
        <w:rPr>
          <w:sz w:val="34"/>
        </w:rPr>
      </w:pPr>
    </w:p>
    <w:p w14:paraId="2D0847C1" w14:textId="77777777" w:rsidR="00354AB9" w:rsidRDefault="00065072">
      <w:pPr>
        <w:pStyle w:val="Nagwek1"/>
      </w:pPr>
      <w:r>
        <w:t>§ 10. Uwagi organizacyjne.</w:t>
      </w:r>
    </w:p>
    <w:p w14:paraId="31B59201" w14:textId="77777777" w:rsidR="00354AB9" w:rsidRDefault="00065072">
      <w:pPr>
        <w:pStyle w:val="Akapitzlist"/>
        <w:numPr>
          <w:ilvl w:val="0"/>
          <w:numId w:val="6"/>
        </w:numPr>
        <w:tabs>
          <w:tab w:val="left" w:pos="937"/>
        </w:tabs>
        <w:spacing w:before="127" w:line="362" w:lineRule="auto"/>
        <w:ind w:right="161"/>
        <w:rPr>
          <w:sz w:val="23"/>
        </w:rPr>
      </w:pPr>
      <w:r>
        <w:rPr>
          <w:sz w:val="23"/>
        </w:rPr>
        <w:t>Organizator ubezpiecza turniej od OC, nie zapewnia ubezpieczenia zawodników z tytułu NW.</w:t>
      </w:r>
    </w:p>
    <w:p w14:paraId="1DAEF081" w14:textId="77777777" w:rsidR="00354AB9" w:rsidRDefault="00065072">
      <w:pPr>
        <w:pStyle w:val="Akapitzlist"/>
        <w:numPr>
          <w:ilvl w:val="0"/>
          <w:numId w:val="6"/>
        </w:numPr>
        <w:tabs>
          <w:tab w:val="left" w:pos="937"/>
        </w:tabs>
        <w:spacing w:line="360" w:lineRule="auto"/>
        <w:ind w:right="162"/>
        <w:rPr>
          <w:sz w:val="23"/>
        </w:rPr>
      </w:pPr>
      <w:r>
        <w:rPr>
          <w:sz w:val="23"/>
        </w:rPr>
        <w:t>Każda z drużyn zobowiązana jest do przydzielenia swoim zawodników stałych numerów na koszulkach na czas trwania</w:t>
      </w:r>
      <w:r>
        <w:rPr>
          <w:spacing w:val="-9"/>
          <w:sz w:val="23"/>
        </w:rPr>
        <w:t xml:space="preserve"> </w:t>
      </w:r>
      <w:r>
        <w:rPr>
          <w:sz w:val="23"/>
        </w:rPr>
        <w:t>turnieju.</w:t>
      </w:r>
    </w:p>
    <w:p w14:paraId="5B4D4AEB" w14:textId="77777777" w:rsidR="00354AB9" w:rsidRDefault="00065072">
      <w:pPr>
        <w:pStyle w:val="Akapitzlist"/>
        <w:numPr>
          <w:ilvl w:val="0"/>
          <w:numId w:val="6"/>
        </w:numPr>
        <w:tabs>
          <w:tab w:val="left" w:pos="937"/>
        </w:tabs>
        <w:ind w:hanging="361"/>
        <w:rPr>
          <w:sz w:val="23"/>
        </w:rPr>
      </w:pPr>
      <w:r>
        <w:rPr>
          <w:sz w:val="23"/>
        </w:rPr>
        <w:t>Każda drużyna musi posiadać jednakowy strój</w:t>
      </w:r>
      <w:r>
        <w:rPr>
          <w:spacing w:val="-5"/>
          <w:sz w:val="23"/>
        </w:rPr>
        <w:t xml:space="preserve"> </w:t>
      </w:r>
      <w:r>
        <w:rPr>
          <w:sz w:val="23"/>
        </w:rPr>
        <w:t>sportowy.</w:t>
      </w:r>
    </w:p>
    <w:p w14:paraId="3F401334" w14:textId="77777777" w:rsidR="00354AB9" w:rsidRDefault="00065072">
      <w:pPr>
        <w:pStyle w:val="Akapitzlist"/>
        <w:numPr>
          <w:ilvl w:val="0"/>
          <w:numId w:val="6"/>
        </w:numPr>
        <w:tabs>
          <w:tab w:val="left" w:pos="937"/>
        </w:tabs>
        <w:spacing w:before="128"/>
        <w:ind w:hanging="361"/>
        <w:rPr>
          <w:sz w:val="23"/>
        </w:rPr>
      </w:pPr>
      <w:r>
        <w:rPr>
          <w:sz w:val="23"/>
        </w:rPr>
        <w:t>Każda z drużyn zobowiązana jest do przedstawienia następującej</w:t>
      </w:r>
      <w:r>
        <w:rPr>
          <w:spacing w:val="-11"/>
          <w:sz w:val="23"/>
        </w:rPr>
        <w:t xml:space="preserve"> </w:t>
      </w:r>
      <w:r>
        <w:rPr>
          <w:sz w:val="23"/>
        </w:rPr>
        <w:t>dokumentacji:</w:t>
      </w:r>
    </w:p>
    <w:p w14:paraId="182D9912" w14:textId="77777777" w:rsidR="00354AB9" w:rsidRDefault="00065072">
      <w:pPr>
        <w:pStyle w:val="Akapitzlist"/>
        <w:numPr>
          <w:ilvl w:val="0"/>
          <w:numId w:val="5"/>
        </w:numPr>
        <w:tabs>
          <w:tab w:val="left" w:pos="937"/>
        </w:tabs>
        <w:spacing w:before="132"/>
        <w:ind w:hanging="361"/>
        <w:rPr>
          <w:sz w:val="23"/>
        </w:rPr>
      </w:pPr>
      <w:r>
        <w:rPr>
          <w:sz w:val="23"/>
        </w:rPr>
        <w:t>lista zbiorcza</w:t>
      </w:r>
      <w:r>
        <w:rPr>
          <w:spacing w:val="-1"/>
          <w:sz w:val="23"/>
        </w:rPr>
        <w:t xml:space="preserve"> </w:t>
      </w:r>
      <w:r>
        <w:rPr>
          <w:sz w:val="23"/>
        </w:rPr>
        <w:t>zawodników,</w:t>
      </w:r>
    </w:p>
    <w:p w14:paraId="2855FF96" w14:textId="77777777" w:rsidR="00354AB9" w:rsidRDefault="00065072">
      <w:pPr>
        <w:pStyle w:val="Akapitzlist"/>
        <w:numPr>
          <w:ilvl w:val="0"/>
          <w:numId w:val="5"/>
        </w:numPr>
        <w:tabs>
          <w:tab w:val="left" w:pos="937"/>
        </w:tabs>
        <w:spacing w:before="134" w:line="360" w:lineRule="auto"/>
        <w:ind w:right="163"/>
        <w:jc w:val="both"/>
        <w:rPr>
          <w:sz w:val="23"/>
        </w:rPr>
      </w:pPr>
      <w:r>
        <w:rPr>
          <w:sz w:val="23"/>
        </w:rPr>
        <w:t>każdy z uczestników musi posiadać aktualną legitymację szkolną ze zdjęciem, lub inny dokument potwierdzający</w:t>
      </w:r>
      <w:r>
        <w:rPr>
          <w:spacing w:val="-4"/>
          <w:sz w:val="23"/>
        </w:rPr>
        <w:t xml:space="preserve"> </w:t>
      </w:r>
      <w:r>
        <w:rPr>
          <w:sz w:val="23"/>
        </w:rPr>
        <w:t>tożsamość,</w:t>
      </w:r>
    </w:p>
    <w:p w14:paraId="063AF23D" w14:textId="77777777" w:rsidR="00354AB9" w:rsidRDefault="00065072">
      <w:pPr>
        <w:pStyle w:val="Akapitzlist"/>
        <w:numPr>
          <w:ilvl w:val="0"/>
          <w:numId w:val="5"/>
        </w:numPr>
        <w:tabs>
          <w:tab w:val="left" w:pos="937"/>
        </w:tabs>
        <w:spacing w:line="360" w:lineRule="auto"/>
        <w:ind w:right="154"/>
        <w:jc w:val="both"/>
        <w:rPr>
          <w:sz w:val="23"/>
        </w:rPr>
      </w:pPr>
      <w:r>
        <w:rPr>
          <w:sz w:val="23"/>
        </w:rPr>
        <w:lastRenderedPageBreak/>
        <w:t>każdy z zawodników musi posiadać aktualne badania lekarskie potwierdzające zdolność do uczestnictwa w  rozgrywkach  (dopuszczalne  są  listy  zbiorcze),  bądź  oświadczenie o stanie zdrowia podpisane przez</w:t>
      </w:r>
      <w:r>
        <w:rPr>
          <w:spacing w:val="-3"/>
          <w:sz w:val="23"/>
        </w:rPr>
        <w:t xml:space="preserve"> </w:t>
      </w:r>
      <w:r>
        <w:rPr>
          <w:sz w:val="23"/>
        </w:rPr>
        <w:t>kierownika,</w:t>
      </w:r>
    </w:p>
    <w:p w14:paraId="1E6BD259" w14:textId="06990F9F" w:rsidR="00354AB9" w:rsidRDefault="00065072">
      <w:pPr>
        <w:pStyle w:val="Akapitzlist"/>
        <w:numPr>
          <w:ilvl w:val="0"/>
          <w:numId w:val="5"/>
        </w:numPr>
        <w:tabs>
          <w:tab w:val="left" w:pos="937"/>
        </w:tabs>
        <w:spacing w:line="360" w:lineRule="auto"/>
        <w:ind w:right="151"/>
        <w:jc w:val="both"/>
        <w:rPr>
          <w:sz w:val="23"/>
        </w:rPr>
      </w:pPr>
      <w:r>
        <w:rPr>
          <w:sz w:val="23"/>
        </w:rPr>
        <w:t>każdy zespół powinien mieć maksymalnie 1</w:t>
      </w:r>
      <w:r w:rsidR="005838E4">
        <w:rPr>
          <w:sz w:val="23"/>
        </w:rPr>
        <w:t>0</w:t>
      </w:r>
      <w:r>
        <w:rPr>
          <w:sz w:val="23"/>
        </w:rPr>
        <w:t xml:space="preserve"> zawodników </w:t>
      </w:r>
    </w:p>
    <w:p w14:paraId="29715F0C" w14:textId="77777777" w:rsidR="00354AB9" w:rsidRDefault="00065072">
      <w:pPr>
        <w:pStyle w:val="Akapitzlist"/>
        <w:numPr>
          <w:ilvl w:val="0"/>
          <w:numId w:val="5"/>
        </w:numPr>
        <w:tabs>
          <w:tab w:val="left" w:pos="937"/>
        </w:tabs>
        <w:ind w:hanging="361"/>
        <w:jc w:val="both"/>
        <w:rPr>
          <w:sz w:val="23"/>
        </w:rPr>
      </w:pPr>
      <w:r>
        <w:rPr>
          <w:sz w:val="23"/>
        </w:rPr>
        <w:t>oświadczenie o zgodzie na przetwarzanie danych osobowych oraz praw do</w:t>
      </w:r>
      <w:r>
        <w:rPr>
          <w:spacing w:val="-11"/>
          <w:sz w:val="23"/>
        </w:rPr>
        <w:t xml:space="preserve"> </w:t>
      </w:r>
      <w:r>
        <w:rPr>
          <w:sz w:val="23"/>
        </w:rPr>
        <w:t>wizerunku.</w:t>
      </w:r>
    </w:p>
    <w:p w14:paraId="54B62D7F" w14:textId="77777777" w:rsidR="00354AB9" w:rsidRDefault="00354AB9">
      <w:pPr>
        <w:pStyle w:val="Tekstpodstawowy"/>
        <w:spacing w:before="3"/>
        <w:ind w:left="0"/>
        <w:rPr>
          <w:sz w:val="19"/>
        </w:rPr>
      </w:pPr>
    </w:p>
    <w:p w14:paraId="6BFC4ED4" w14:textId="77777777" w:rsidR="00354AB9" w:rsidRDefault="00065072">
      <w:pPr>
        <w:pStyle w:val="Akapitzlist"/>
        <w:numPr>
          <w:ilvl w:val="0"/>
          <w:numId w:val="6"/>
        </w:numPr>
        <w:tabs>
          <w:tab w:val="left" w:pos="937"/>
        </w:tabs>
        <w:spacing w:before="91" w:line="362" w:lineRule="auto"/>
        <w:ind w:right="165"/>
        <w:jc w:val="both"/>
        <w:rPr>
          <w:sz w:val="23"/>
        </w:rPr>
      </w:pPr>
      <w:r>
        <w:rPr>
          <w:sz w:val="23"/>
        </w:rPr>
        <w:t>Organizator dopuszcza udział dziewcząt w turnieju. W każdej z kategorii mogą występować dziewczyny o rok starsze niż</w:t>
      </w:r>
      <w:r>
        <w:rPr>
          <w:spacing w:val="-3"/>
          <w:sz w:val="23"/>
        </w:rPr>
        <w:t xml:space="preserve"> </w:t>
      </w:r>
      <w:r>
        <w:rPr>
          <w:sz w:val="23"/>
        </w:rPr>
        <w:t>chłopcy.</w:t>
      </w:r>
    </w:p>
    <w:p w14:paraId="49691838" w14:textId="77777777" w:rsidR="00354AB9" w:rsidRDefault="00354AB9">
      <w:pPr>
        <w:pStyle w:val="Tekstpodstawowy"/>
        <w:spacing w:before="5"/>
        <w:ind w:left="0"/>
        <w:rPr>
          <w:sz w:val="34"/>
        </w:rPr>
      </w:pPr>
    </w:p>
    <w:p w14:paraId="5FD30A43" w14:textId="77777777" w:rsidR="00354AB9" w:rsidRDefault="00065072">
      <w:pPr>
        <w:pStyle w:val="Nagwek1"/>
        <w:jc w:val="both"/>
      </w:pPr>
      <w:r>
        <w:t>§ 11. Nagrody.</w:t>
      </w:r>
    </w:p>
    <w:p w14:paraId="3E3D9816" w14:textId="77777777" w:rsidR="00354AB9" w:rsidRDefault="00065072">
      <w:pPr>
        <w:pStyle w:val="Tekstpodstawowy"/>
        <w:spacing w:before="129" w:line="360" w:lineRule="auto"/>
        <w:ind w:right="156" w:hanging="360"/>
        <w:jc w:val="both"/>
      </w:pPr>
      <w:r>
        <w:t>1. Za miejsca 1-3 – Puchar oraz medale dla wszystkich zawodników, nagrody rzeczowe w postaci sprzętu sportowego. Pozostali uczestnicy otrzymują pamiątkowe dyplomy, puchary oraz upominki ufundowane przez sponsorów – każdy wraca z czymś do domu po zakończeniu turnieju.</w:t>
      </w:r>
    </w:p>
    <w:p w14:paraId="3E68A94F" w14:textId="77777777" w:rsidR="00354AB9" w:rsidRDefault="00354AB9">
      <w:pPr>
        <w:pStyle w:val="Tekstpodstawowy"/>
        <w:ind w:left="0"/>
        <w:rPr>
          <w:sz w:val="26"/>
        </w:rPr>
      </w:pPr>
    </w:p>
    <w:p w14:paraId="50342460" w14:textId="26B36BBC" w:rsidR="00354AB9" w:rsidRDefault="00065072">
      <w:pPr>
        <w:pStyle w:val="Nagwek1"/>
        <w:spacing w:before="233"/>
      </w:pPr>
      <w:r>
        <w:t>§ 1</w:t>
      </w:r>
      <w:r w:rsidR="005838E4">
        <w:t>2</w:t>
      </w:r>
      <w:r>
        <w:t>. Koszty uczestnictwa.</w:t>
      </w:r>
    </w:p>
    <w:p w14:paraId="7B644732" w14:textId="2C736FA6" w:rsidR="00354AB9" w:rsidRDefault="00065072">
      <w:pPr>
        <w:pStyle w:val="Akapitzlist"/>
        <w:numPr>
          <w:ilvl w:val="0"/>
          <w:numId w:val="1"/>
        </w:numPr>
        <w:tabs>
          <w:tab w:val="left" w:pos="937"/>
        </w:tabs>
        <w:spacing w:before="129" w:line="360" w:lineRule="auto"/>
        <w:ind w:right="152"/>
        <w:rPr>
          <w:sz w:val="23"/>
        </w:rPr>
      </w:pPr>
      <w:r>
        <w:rPr>
          <w:sz w:val="23"/>
        </w:rPr>
        <w:t xml:space="preserve">Wpisowe na turniej od drużyny wynosi </w:t>
      </w:r>
      <w:r w:rsidR="005838E4">
        <w:rPr>
          <w:sz w:val="23"/>
        </w:rPr>
        <w:t>3</w:t>
      </w:r>
      <w:r>
        <w:rPr>
          <w:sz w:val="23"/>
        </w:rPr>
        <w:t xml:space="preserve">00,00 zł, </w:t>
      </w:r>
      <w:r w:rsidR="009B76DA">
        <w:rPr>
          <w:sz w:val="23"/>
        </w:rPr>
        <w:t xml:space="preserve">Drużyny zrzeszone z Pomorskim Ludowym Związku Sportowym w Gdańsku turniej dwudniowy </w:t>
      </w:r>
      <w:r w:rsidR="005838E4">
        <w:rPr>
          <w:sz w:val="23"/>
        </w:rPr>
        <w:t>2</w:t>
      </w:r>
      <w:r w:rsidR="00B3115B">
        <w:rPr>
          <w:sz w:val="23"/>
        </w:rPr>
        <w:t>50</w:t>
      </w:r>
      <w:r>
        <w:rPr>
          <w:sz w:val="23"/>
        </w:rPr>
        <w:t>. Wpisowe wpłacane jest w formie bezzwrotnej zaliczki na numer</w:t>
      </w:r>
      <w:r>
        <w:rPr>
          <w:spacing w:val="-13"/>
          <w:sz w:val="23"/>
        </w:rPr>
        <w:t xml:space="preserve"> </w:t>
      </w:r>
      <w:r>
        <w:rPr>
          <w:sz w:val="23"/>
        </w:rPr>
        <w:t>konta:</w:t>
      </w:r>
    </w:p>
    <w:p w14:paraId="510C3E93" w14:textId="77777777" w:rsidR="00354AB9" w:rsidRDefault="00065072">
      <w:pPr>
        <w:pStyle w:val="Nagwek1"/>
        <w:spacing w:before="3"/>
        <w:ind w:left="936"/>
      </w:pPr>
      <w:r>
        <w:t>Bank PKO BP 27 1020 4649 0000 7202 0106 4336</w:t>
      </w:r>
    </w:p>
    <w:p w14:paraId="5DC97F84" w14:textId="77777777" w:rsidR="00354AB9" w:rsidRDefault="00065072">
      <w:pPr>
        <w:pStyle w:val="Akapitzlist"/>
        <w:numPr>
          <w:ilvl w:val="0"/>
          <w:numId w:val="1"/>
        </w:numPr>
        <w:tabs>
          <w:tab w:val="left" w:pos="937"/>
        </w:tabs>
        <w:spacing w:before="129" w:line="360" w:lineRule="auto"/>
        <w:ind w:right="155"/>
        <w:rPr>
          <w:sz w:val="23"/>
        </w:rPr>
      </w:pPr>
      <w:r>
        <w:rPr>
          <w:sz w:val="23"/>
        </w:rPr>
        <w:t>W tytule proszę podać nazwę drużyny oraz kategorię wiekową turnieju, na który jest zgłoszenie.</w:t>
      </w:r>
    </w:p>
    <w:p w14:paraId="162DDD4C" w14:textId="77777777" w:rsidR="00354AB9" w:rsidRDefault="00354AB9">
      <w:pPr>
        <w:pStyle w:val="Tekstpodstawowy"/>
        <w:ind w:left="0"/>
        <w:rPr>
          <w:sz w:val="35"/>
        </w:rPr>
      </w:pPr>
    </w:p>
    <w:p w14:paraId="788F6720" w14:textId="3CD82B9B" w:rsidR="00354AB9" w:rsidRDefault="00065072">
      <w:pPr>
        <w:pStyle w:val="Nagwek1"/>
      </w:pPr>
      <w:r>
        <w:t>§ 1</w:t>
      </w:r>
      <w:r w:rsidR="005838E4">
        <w:t>3</w:t>
      </w:r>
      <w:r>
        <w:t>. Interpretacja regulaminu należy do organizatora.</w:t>
      </w:r>
    </w:p>
    <w:sectPr w:rsidR="00354AB9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adea">
    <w:altName w:val="Calibri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C93"/>
    <w:multiLevelType w:val="hybridMultilevel"/>
    <w:tmpl w:val="86B4074C"/>
    <w:lvl w:ilvl="0" w:tplc="5C78E53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3"/>
        <w:szCs w:val="23"/>
        <w:lang w:val="pl-PL" w:eastAsia="en-US" w:bidi="ar-SA"/>
      </w:rPr>
    </w:lvl>
    <w:lvl w:ilvl="1" w:tplc="B75CC2EA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28FCCACA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513A8D04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48E041DE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3F421A0A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393AD23A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92787630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88C43C7C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F7A6C27"/>
    <w:multiLevelType w:val="hybridMultilevel"/>
    <w:tmpl w:val="D38C1786"/>
    <w:lvl w:ilvl="0" w:tplc="B06CAF84">
      <w:start w:val="1"/>
      <w:numFmt w:val="lowerLetter"/>
      <w:lvlText w:val="%1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D65E61AE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ABF2F176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BEF8B3E2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5156C75E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EBE692DE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FC608898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999C5D46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C28ABEA2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8220013"/>
    <w:multiLevelType w:val="hybridMultilevel"/>
    <w:tmpl w:val="09045012"/>
    <w:lvl w:ilvl="0" w:tplc="1F72CAC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C0504FB6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4AAE4682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7F6A62DC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F52ADE2C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DD4C370C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492EC942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98940364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77D48524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8925DA8"/>
    <w:multiLevelType w:val="hybridMultilevel"/>
    <w:tmpl w:val="95C64B9A"/>
    <w:lvl w:ilvl="0" w:tplc="B5480242">
      <w:start w:val="1"/>
      <w:numFmt w:val="lowerLetter"/>
      <w:lvlText w:val="%1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E2A803AE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73CA72B6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4F700960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E2C6786A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F7D8BDFA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A2EE19B6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AB0A0F0A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5994F52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F01334A"/>
    <w:multiLevelType w:val="hybridMultilevel"/>
    <w:tmpl w:val="A1F47A62"/>
    <w:lvl w:ilvl="0" w:tplc="8E94409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CA20410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40521A68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7BFE45D4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5A001324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C142A536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7DF0FCA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0982333E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409C0FF6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CB83EF4"/>
    <w:multiLevelType w:val="hybridMultilevel"/>
    <w:tmpl w:val="5F942038"/>
    <w:lvl w:ilvl="0" w:tplc="E9424B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F9D5352"/>
    <w:multiLevelType w:val="hybridMultilevel"/>
    <w:tmpl w:val="6C4AD622"/>
    <w:lvl w:ilvl="0" w:tplc="7D7456F0">
      <w:start w:val="1"/>
      <w:numFmt w:val="lowerLetter"/>
      <w:lvlText w:val="%1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A5E24692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C2B2D59C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502CFEF8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0EA8A338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1ECCCFA8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DB9ED748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78B8BAC8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0E4261E2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39728F"/>
    <w:multiLevelType w:val="hybridMultilevel"/>
    <w:tmpl w:val="3118BEAA"/>
    <w:lvl w:ilvl="0" w:tplc="2DB6F9D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C332E8EE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AD6E0AE0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8528E234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8A8808EC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AEF2E74C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FA4CE484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36EA20D8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67F47E34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E567CA5"/>
    <w:multiLevelType w:val="hybridMultilevel"/>
    <w:tmpl w:val="264C93CA"/>
    <w:lvl w:ilvl="0" w:tplc="3FCCF3F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F6C7700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AA7621A4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1ABCE8FE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FAFE7DB2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8ABE3206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A12C7EB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72EC37DC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52503DBE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801653E"/>
    <w:multiLevelType w:val="hybridMultilevel"/>
    <w:tmpl w:val="721ACA24"/>
    <w:lvl w:ilvl="0" w:tplc="74DC997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150A990C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E80CAE52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0A42E5BC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1228DBBA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12BADB8C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101EC0F4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E116C898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040ED3A2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8503652"/>
    <w:multiLevelType w:val="hybridMultilevel"/>
    <w:tmpl w:val="4F7CA3EA"/>
    <w:lvl w:ilvl="0" w:tplc="EA507F6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8100314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8238226C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EB4A0306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72F8F97E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FECA4B24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0C50B184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C7F2497E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F2E8724C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1287F85"/>
    <w:multiLevelType w:val="hybridMultilevel"/>
    <w:tmpl w:val="A7421E7C"/>
    <w:lvl w:ilvl="0" w:tplc="FDAE86C2">
      <w:start w:val="1"/>
      <w:numFmt w:val="lowerLetter"/>
      <w:lvlText w:val="%1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4260D612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064C1386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4A68FA9E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167C0072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62945DB2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E1003924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61D6CB42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280CC906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9C210A4"/>
    <w:multiLevelType w:val="hybridMultilevel"/>
    <w:tmpl w:val="1876C906"/>
    <w:lvl w:ilvl="0" w:tplc="90FC76B6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8FA2126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11FC622A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7DA0043E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124421B0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C010BCBC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FE220742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E9E4578C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28CA376E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F223DF1"/>
    <w:multiLevelType w:val="hybridMultilevel"/>
    <w:tmpl w:val="F38AA402"/>
    <w:lvl w:ilvl="0" w:tplc="5CDCF9FA">
      <w:start w:val="1"/>
      <w:numFmt w:val="lowerLetter"/>
      <w:lvlText w:val="%1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78C81BDE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63449ADA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476EA904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74207124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1116BFFA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6B70FEA2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57C4648A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75F4A550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026342E"/>
    <w:multiLevelType w:val="hybridMultilevel"/>
    <w:tmpl w:val="2AFA3A04"/>
    <w:lvl w:ilvl="0" w:tplc="2E84C66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9C8115A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F820ADB0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E4CA9974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8CF04B6C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C3AC1EF6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2F2CFDFE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C68EC43C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BF081690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num w:numId="1" w16cid:durableId="1290429277">
    <w:abstractNumId w:val="2"/>
  </w:num>
  <w:num w:numId="2" w16cid:durableId="278531457">
    <w:abstractNumId w:val="3"/>
  </w:num>
  <w:num w:numId="3" w16cid:durableId="940799023">
    <w:abstractNumId w:val="11"/>
  </w:num>
  <w:num w:numId="4" w16cid:durableId="865875638">
    <w:abstractNumId w:val="7"/>
  </w:num>
  <w:num w:numId="5" w16cid:durableId="1659650847">
    <w:abstractNumId w:val="1"/>
  </w:num>
  <w:num w:numId="6" w16cid:durableId="1474788793">
    <w:abstractNumId w:val="12"/>
  </w:num>
  <w:num w:numId="7" w16cid:durableId="32049318">
    <w:abstractNumId w:val="14"/>
  </w:num>
  <w:num w:numId="8" w16cid:durableId="1186558457">
    <w:abstractNumId w:val="13"/>
  </w:num>
  <w:num w:numId="9" w16cid:durableId="1480538636">
    <w:abstractNumId w:val="6"/>
  </w:num>
  <w:num w:numId="10" w16cid:durableId="1710883107">
    <w:abstractNumId w:val="10"/>
  </w:num>
  <w:num w:numId="11" w16cid:durableId="1362315375">
    <w:abstractNumId w:val="4"/>
  </w:num>
  <w:num w:numId="12" w16cid:durableId="723142003">
    <w:abstractNumId w:val="9"/>
  </w:num>
  <w:num w:numId="13" w16cid:durableId="1943217229">
    <w:abstractNumId w:val="8"/>
  </w:num>
  <w:num w:numId="14" w16cid:durableId="149250366">
    <w:abstractNumId w:val="0"/>
  </w:num>
  <w:num w:numId="15" w16cid:durableId="926770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B9"/>
    <w:rsid w:val="00065072"/>
    <w:rsid w:val="001C2B90"/>
    <w:rsid w:val="00254FE8"/>
    <w:rsid w:val="0028652F"/>
    <w:rsid w:val="002E2E96"/>
    <w:rsid w:val="002E58D8"/>
    <w:rsid w:val="00354AB9"/>
    <w:rsid w:val="004069B2"/>
    <w:rsid w:val="005838E4"/>
    <w:rsid w:val="00602BB7"/>
    <w:rsid w:val="0060402F"/>
    <w:rsid w:val="006312FC"/>
    <w:rsid w:val="007306EB"/>
    <w:rsid w:val="00767A19"/>
    <w:rsid w:val="00890BA5"/>
    <w:rsid w:val="00896EF8"/>
    <w:rsid w:val="008A5B44"/>
    <w:rsid w:val="009B76DA"/>
    <w:rsid w:val="00B3115B"/>
    <w:rsid w:val="00BB5B29"/>
    <w:rsid w:val="00C50184"/>
    <w:rsid w:val="00CA2E53"/>
    <w:rsid w:val="00D05215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C870"/>
  <w15:docId w15:val="{5D3090FE-68F4-46C9-8605-D2BBDD24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36"/>
    </w:pPr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101"/>
      <w:ind w:left="3346" w:right="2167" w:hanging="1112"/>
    </w:pPr>
    <w:rPr>
      <w:rFonts w:ascii="Caladea" w:eastAsia="Caladea" w:hAnsi="Caladea" w:cs="Calade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118" w:right="97"/>
      <w:jc w:val="center"/>
    </w:pPr>
  </w:style>
  <w:style w:type="character" w:styleId="Hipercze">
    <w:name w:val="Hyperlink"/>
    <w:basedOn w:val="Domylnaczcionkaakapitu"/>
    <w:uiPriority w:val="99"/>
    <w:unhideWhenUsed/>
    <w:rsid w:val="00D052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buzala24@gmail.com" TargetMode="External"/><Relationship Id="rId13" Type="http://schemas.openxmlformats.org/officeDocument/2006/relationships/hyperlink" Target="mailto:pawelbuzala24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elbuzala24@gmail.com" TargetMode="External"/><Relationship Id="rId12" Type="http://schemas.openxmlformats.org/officeDocument/2006/relationships/hyperlink" Target="mailto:pawelbuzala24@gmail.com" TargetMode="External"/><Relationship Id="rId17" Type="http://schemas.openxmlformats.org/officeDocument/2006/relationships/hyperlink" Target="mailto:pawelbuzala24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welbuzala24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awelbuzala24@gmail.com" TargetMode="External"/><Relationship Id="rId11" Type="http://schemas.openxmlformats.org/officeDocument/2006/relationships/hyperlink" Target="mailto:pawelbuzala2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welbuzala24@gmail.com" TargetMode="External"/><Relationship Id="rId10" Type="http://schemas.openxmlformats.org/officeDocument/2006/relationships/hyperlink" Target="mailto:pawelbuzala24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welbuzala24@gmail.com" TargetMode="External"/><Relationship Id="rId14" Type="http://schemas.openxmlformats.org/officeDocument/2006/relationships/hyperlink" Target="mailto:p.jasielski@gosrit.luzi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BC28-68DD-4149-86B7-F5471A4B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Maksym Graczyk</cp:lastModifiedBy>
  <cp:revision>2</cp:revision>
  <cp:lastPrinted>2021-10-07T08:58:00Z</cp:lastPrinted>
  <dcterms:created xsi:type="dcterms:W3CDTF">2023-10-16T16:30:00Z</dcterms:created>
  <dcterms:modified xsi:type="dcterms:W3CDTF">2023-10-16T16:30:00Z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